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21" w:rsidRPr="00715CDB" w:rsidRDefault="00251221" w:rsidP="00DC6EB3">
      <w:pPr>
        <w:spacing w:after="0" w:line="240" w:lineRule="auto"/>
        <w:rPr>
          <w:rFonts w:ascii="Cambria" w:eastAsia="Times New Roman" w:hAnsi="Cambria" w:cs="Calibri"/>
          <w:b/>
          <w:sz w:val="26"/>
          <w:szCs w:val="26"/>
          <w:lang w:val="sr-Cyrl-BA"/>
        </w:rPr>
      </w:pPr>
    </w:p>
    <w:p w:rsidR="00DC6EB3" w:rsidRPr="003E6BDB" w:rsidRDefault="000015E7" w:rsidP="00DC6EB3">
      <w:pPr>
        <w:spacing w:after="0" w:line="240" w:lineRule="auto"/>
        <w:rPr>
          <w:rFonts w:ascii="Cambria" w:eastAsia="Times New Roman" w:hAnsi="Cambria" w:cs="Calibri"/>
          <w:b/>
          <w:sz w:val="26"/>
          <w:szCs w:val="26"/>
          <w:lang w:val="sr-Cyrl-BA"/>
        </w:rPr>
      </w:pPr>
      <w:r>
        <w:rPr>
          <w:rFonts w:ascii="Cambria" w:eastAsia="Times New Roman" w:hAnsi="Cambria" w:cs="Calibri"/>
          <w:b/>
          <w:sz w:val="26"/>
          <w:szCs w:val="26"/>
          <w:lang w:val="sr-Cyrl-BA"/>
        </w:rPr>
        <w:t>PRILOG</w:t>
      </w:r>
      <w:r w:rsidR="003E6BDB">
        <w:rPr>
          <w:rFonts w:ascii="Cambria" w:eastAsia="Times New Roman" w:hAnsi="Cambria" w:cs="Calibri"/>
          <w:b/>
          <w:sz w:val="26"/>
          <w:szCs w:val="26"/>
          <w:lang w:val="sr-Cyrl-BA"/>
        </w:rPr>
        <w:t xml:space="preserve"> </w:t>
      </w:r>
      <w:r>
        <w:rPr>
          <w:rFonts w:ascii="Cambria" w:eastAsia="Times New Roman" w:hAnsi="Cambria" w:cs="Calibri"/>
          <w:b/>
          <w:sz w:val="26"/>
          <w:szCs w:val="26"/>
          <w:lang w:val="sr-Cyrl-BA"/>
        </w:rPr>
        <w:t>BROJ</w:t>
      </w:r>
      <w:r w:rsidR="003E6BDB">
        <w:rPr>
          <w:rFonts w:ascii="Cambria" w:eastAsia="Times New Roman" w:hAnsi="Cambria" w:cs="Calibri"/>
          <w:b/>
          <w:sz w:val="26"/>
          <w:szCs w:val="26"/>
          <w:lang w:val="sr-Cyrl-BA"/>
        </w:rPr>
        <w:t xml:space="preserve"> </w:t>
      </w:r>
      <w:r w:rsidR="00251510" w:rsidRPr="00251510">
        <w:rPr>
          <w:rFonts w:ascii="Cambria" w:eastAsia="Times New Roman" w:hAnsi="Cambria" w:cs="Calibri"/>
          <w:b/>
          <w:sz w:val="26"/>
          <w:szCs w:val="26"/>
          <w:lang w:val="sr-Latn-BA"/>
        </w:rPr>
        <w:t>5</w:t>
      </w:r>
      <w:r w:rsidR="003E6BDB" w:rsidRPr="00251510">
        <w:rPr>
          <w:rFonts w:ascii="Cambria" w:eastAsia="Times New Roman" w:hAnsi="Cambria" w:cs="Calibri"/>
          <w:b/>
          <w:sz w:val="26"/>
          <w:szCs w:val="26"/>
          <w:lang w:val="sr-Cyrl-BA"/>
        </w:rPr>
        <w:t>.</w:t>
      </w:r>
    </w:p>
    <w:p w:rsidR="00DC6EB3" w:rsidRDefault="00DC6EB3" w:rsidP="006F522B">
      <w:pPr>
        <w:spacing w:after="0" w:line="240" w:lineRule="auto"/>
        <w:jc w:val="center"/>
        <w:rPr>
          <w:rFonts w:ascii="Cambria" w:eastAsia="Times New Roman" w:hAnsi="Cambria" w:cs="Calibri"/>
          <w:b/>
          <w:sz w:val="26"/>
          <w:szCs w:val="26"/>
          <w:lang w:val="sr-Latn-CS"/>
        </w:rPr>
      </w:pPr>
    </w:p>
    <w:p w:rsidR="006F522B" w:rsidRPr="006F522B" w:rsidRDefault="000015E7" w:rsidP="006F522B">
      <w:pPr>
        <w:spacing w:after="0" w:line="240" w:lineRule="auto"/>
        <w:jc w:val="center"/>
        <w:rPr>
          <w:rFonts w:ascii="Cambria" w:eastAsia="Times New Roman" w:hAnsi="Cambria" w:cs="Calibri"/>
          <w:b/>
          <w:sz w:val="26"/>
          <w:szCs w:val="26"/>
          <w:lang w:val="sr-Cyrl-CS"/>
        </w:rPr>
      </w:pPr>
      <w:r>
        <w:rPr>
          <w:rFonts w:ascii="Cambria" w:eastAsia="Times New Roman" w:hAnsi="Cambria" w:cs="Calibri"/>
          <w:b/>
          <w:sz w:val="26"/>
          <w:szCs w:val="26"/>
          <w:lang w:val="sr-Cyrl-CS"/>
        </w:rPr>
        <w:t>PREGLED</w:t>
      </w:r>
      <w:r w:rsidR="006F522B" w:rsidRPr="006F522B">
        <w:rPr>
          <w:rFonts w:ascii="Cambria" w:eastAsia="Times New Roman" w:hAnsi="Cambria" w:cs="Calibri"/>
          <w:b/>
          <w:sz w:val="26"/>
          <w:szCs w:val="26"/>
          <w:lang w:val="sr-Cyrl-CS"/>
        </w:rPr>
        <w:t xml:space="preserve"> </w:t>
      </w:r>
      <w:r>
        <w:rPr>
          <w:rFonts w:ascii="Cambria" w:eastAsia="Times New Roman" w:hAnsi="Cambria" w:cs="Calibri"/>
          <w:b/>
          <w:sz w:val="26"/>
          <w:szCs w:val="26"/>
          <w:lang w:val="sr-Cyrl-CS"/>
        </w:rPr>
        <w:t>AKTIVNOSTI</w:t>
      </w:r>
      <w:r w:rsidR="006F522B" w:rsidRPr="006F522B">
        <w:rPr>
          <w:rFonts w:ascii="Cambria" w:eastAsia="Times New Roman" w:hAnsi="Cambria" w:cs="Calibri"/>
          <w:b/>
          <w:sz w:val="26"/>
          <w:szCs w:val="26"/>
          <w:lang w:val="sr-Cyrl-CS"/>
        </w:rPr>
        <w:t xml:space="preserve"> </w:t>
      </w:r>
      <w:r>
        <w:rPr>
          <w:rFonts w:ascii="Cambria" w:eastAsia="Times New Roman" w:hAnsi="Cambria" w:cs="Calibri"/>
          <w:b/>
          <w:sz w:val="26"/>
          <w:szCs w:val="26"/>
          <w:lang w:val="sr-Cyrl-CS"/>
        </w:rPr>
        <w:t>NA</w:t>
      </w:r>
      <w:r w:rsidR="006F522B" w:rsidRPr="006F522B">
        <w:rPr>
          <w:rFonts w:ascii="Cambria" w:eastAsia="Times New Roman" w:hAnsi="Cambria" w:cs="Calibri"/>
          <w:b/>
          <w:sz w:val="26"/>
          <w:szCs w:val="26"/>
          <w:lang w:val="sr-Cyrl-CS"/>
        </w:rPr>
        <w:t xml:space="preserve"> </w:t>
      </w:r>
      <w:r>
        <w:rPr>
          <w:rFonts w:ascii="Cambria" w:eastAsia="Times New Roman" w:hAnsi="Cambria" w:cs="Calibri"/>
          <w:b/>
          <w:sz w:val="26"/>
          <w:szCs w:val="26"/>
          <w:lang w:val="sr-Cyrl-CS"/>
        </w:rPr>
        <w:t>REALIZACIJI</w:t>
      </w:r>
      <w:r w:rsidR="006F522B" w:rsidRPr="006F522B">
        <w:rPr>
          <w:rFonts w:ascii="Cambria" w:eastAsia="Times New Roman" w:hAnsi="Cambria" w:cs="Calibri"/>
          <w:b/>
          <w:sz w:val="26"/>
          <w:szCs w:val="26"/>
          <w:lang w:val="sr-Cyrl-CS"/>
        </w:rPr>
        <w:t xml:space="preserve"> </w:t>
      </w:r>
      <w:r>
        <w:rPr>
          <w:rFonts w:ascii="Cambria" w:eastAsia="Times New Roman" w:hAnsi="Cambria" w:cs="Calibri"/>
          <w:b/>
          <w:sz w:val="26"/>
          <w:szCs w:val="26"/>
          <w:lang w:val="sr-Cyrl-CS"/>
        </w:rPr>
        <w:t>UGOVORA</w:t>
      </w:r>
      <w:r w:rsidR="006F522B" w:rsidRPr="006F522B">
        <w:rPr>
          <w:rFonts w:ascii="Cambria" w:eastAsia="Times New Roman" w:hAnsi="Cambria" w:cs="Calibri"/>
          <w:b/>
          <w:sz w:val="26"/>
          <w:szCs w:val="26"/>
          <w:lang w:val="sr-Cyrl-CS"/>
        </w:rPr>
        <w:t xml:space="preserve"> </w:t>
      </w:r>
      <w:r>
        <w:rPr>
          <w:rFonts w:ascii="Cambria" w:eastAsia="Times New Roman" w:hAnsi="Cambria" w:cs="Calibri"/>
          <w:b/>
          <w:sz w:val="26"/>
          <w:szCs w:val="26"/>
          <w:lang w:val="sr-Cyrl-CS"/>
        </w:rPr>
        <w:t>O</w:t>
      </w:r>
      <w:r w:rsidR="006F522B" w:rsidRPr="006F522B">
        <w:rPr>
          <w:rFonts w:ascii="Cambria" w:eastAsia="Times New Roman" w:hAnsi="Cambria" w:cs="Calibri"/>
          <w:b/>
          <w:sz w:val="26"/>
          <w:szCs w:val="26"/>
          <w:lang w:val="sr-Cyrl-CS"/>
        </w:rPr>
        <w:t xml:space="preserve"> </w:t>
      </w:r>
      <w:r>
        <w:rPr>
          <w:rFonts w:ascii="Cambria" w:eastAsia="Times New Roman" w:hAnsi="Cambria" w:cs="Calibri"/>
          <w:b/>
          <w:sz w:val="26"/>
          <w:szCs w:val="26"/>
          <w:lang w:val="sr-Cyrl-CS"/>
        </w:rPr>
        <w:t>KONCESIJI</w:t>
      </w:r>
      <w:r w:rsidR="006F522B" w:rsidRPr="006F522B">
        <w:rPr>
          <w:rFonts w:ascii="Cambria" w:eastAsia="Times New Roman" w:hAnsi="Cambria" w:cs="Calibri"/>
          <w:b/>
          <w:sz w:val="26"/>
          <w:szCs w:val="26"/>
          <w:lang w:val="sr-Cyrl-CS"/>
        </w:rPr>
        <w:t xml:space="preserve"> </w:t>
      </w:r>
      <w:r>
        <w:rPr>
          <w:rFonts w:ascii="Cambria" w:eastAsia="Times New Roman" w:hAnsi="Cambria" w:cs="Calibri"/>
          <w:b/>
          <w:sz w:val="26"/>
          <w:szCs w:val="26"/>
          <w:lang w:val="sr-Cyrl-CS"/>
        </w:rPr>
        <w:t>IZ</w:t>
      </w:r>
      <w:r w:rsidR="006F522B" w:rsidRPr="006F522B">
        <w:rPr>
          <w:rFonts w:ascii="Cambria" w:eastAsia="Times New Roman" w:hAnsi="Cambria" w:cs="Calibri"/>
          <w:b/>
          <w:sz w:val="26"/>
          <w:szCs w:val="26"/>
          <w:lang w:val="sr-Cyrl-CS"/>
        </w:rPr>
        <w:t xml:space="preserve"> </w:t>
      </w:r>
      <w:r>
        <w:rPr>
          <w:rFonts w:ascii="Cambria" w:eastAsia="Times New Roman" w:hAnsi="Cambria" w:cs="Calibri"/>
          <w:b/>
          <w:sz w:val="26"/>
          <w:szCs w:val="26"/>
          <w:lang w:val="sr-Cyrl-CS"/>
        </w:rPr>
        <w:t>OBLASTI</w:t>
      </w:r>
      <w:r w:rsidR="006F522B" w:rsidRPr="006F522B">
        <w:rPr>
          <w:rFonts w:ascii="Cambria" w:eastAsia="Times New Roman" w:hAnsi="Cambria" w:cs="Calibri"/>
          <w:b/>
          <w:sz w:val="26"/>
          <w:szCs w:val="26"/>
          <w:lang w:val="sr-Cyrl-CS"/>
        </w:rPr>
        <w:t xml:space="preserve"> </w:t>
      </w:r>
    </w:p>
    <w:p w:rsidR="006F522B" w:rsidRPr="006F522B" w:rsidRDefault="000015E7" w:rsidP="006F522B">
      <w:pPr>
        <w:spacing w:after="0" w:line="240" w:lineRule="auto"/>
        <w:jc w:val="center"/>
        <w:rPr>
          <w:rFonts w:ascii="Cambria" w:eastAsia="Times New Roman" w:hAnsi="Cambria" w:cs="Calibri"/>
          <w:b/>
          <w:sz w:val="26"/>
          <w:szCs w:val="26"/>
          <w:lang w:val="sr-Latn-BA"/>
        </w:rPr>
      </w:pPr>
      <w:r>
        <w:rPr>
          <w:rFonts w:ascii="Cambria" w:eastAsia="Times New Roman" w:hAnsi="Cambria" w:cs="Calibri"/>
          <w:b/>
          <w:sz w:val="26"/>
          <w:szCs w:val="26"/>
          <w:lang w:val="sr-Cyrl-CS"/>
        </w:rPr>
        <w:t>MINERALNIH</w:t>
      </w:r>
      <w:r w:rsidR="006F522B" w:rsidRPr="006F522B">
        <w:rPr>
          <w:rFonts w:ascii="Cambria" w:eastAsia="Times New Roman" w:hAnsi="Cambria" w:cs="Calibri"/>
          <w:b/>
          <w:sz w:val="26"/>
          <w:szCs w:val="26"/>
          <w:lang w:val="sr-Cyrl-CS"/>
        </w:rPr>
        <w:t xml:space="preserve"> </w:t>
      </w:r>
      <w:r>
        <w:rPr>
          <w:rFonts w:ascii="Cambria" w:eastAsia="Times New Roman" w:hAnsi="Cambria" w:cs="Calibri"/>
          <w:b/>
          <w:sz w:val="26"/>
          <w:szCs w:val="26"/>
          <w:lang w:val="sr-Cyrl-CS"/>
        </w:rPr>
        <w:t>RESURSA</w:t>
      </w:r>
      <w:r w:rsidR="006F522B" w:rsidRPr="006F522B">
        <w:rPr>
          <w:rFonts w:ascii="Cambria" w:eastAsia="Times New Roman" w:hAnsi="Cambria" w:cs="Calibri"/>
          <w:b/>
          <w:sz w:val="26"/>
          <w:szCs w:val="26"/>
          <w:lang w:val="sr-Cyrl-CS"/>
        </w:rPr>
        <w:t xml:space="preserve"> </w:t>
      </w:r>
    </w:p>
    <w:p w:rsidR="006F522B" w:rsidRDefault="006F522B" w:rsidP="006F522B">
      <w:pPr>
        <w:spacing w:after="0" w:line="240" w:lineRule="auto"/>
        <w:jc w:val="center"/>
        <w:rPr>
          <w:rFonts w:ascii="Cambria" w:eastAsia="Times New Roman" w:hAnsi="Cambria" w:cs="Times New Roman"/>
          <w:b/>
          <w:sz w:val="26"/>
          <w:szCs w:val="26"/>
          <w:lang w:val="sr-Latn-BA"/>
        </w:rPr>
      </w:pPr>
    </w:p>
    <w:tbl>
      <w:tblPr>
        <w:tblW w:w="13754" w:type="dxa"/>
        <w:tblLayout w:type="fixed"/>
        <w:tblLook w:val="01E0" w:firstRow="1" w:lastRow="1" w:firstColumn="1" w:lastColumn="1" w:noHBand="0" w:noVBand="0"/>
      </w:tblPr>
      <w:tblGrid>
        <w:gridCol w:w="648"/>
        <w:gridCol w:w="3116"/>
        <w:gridCol w:w="2659"/>
        <w:gridCol w:w="1515"/>
        <w:gridCol w:w="1046"/>
        <w:gridCol w:w="4770"/>
      </w:tblGrid>
      <w:tr w:rsidR="006F522B" w:rsidRPr="006F522B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22B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BA"/>
              </w:rPr>
            </w:pPr>
            <w:r>
              <w:rPr>
                <w:rFonts w:ascii="Calibri" w:eastAsia="Times New Roman" w:hAnsi="Calibri" w:cs="Calibri"/>
                <w:b/>
                <w:lang w:val="sr-Cyrl-BA"/>
              </w:rPr>
              <w:t>R</w:t>
            </w:r>
            <w:r w:rsidR="006F522B" w:rsidRPr="006F522B">
              <w:rPr>
                <w:rFonts w:ascii="Calibri" w:eastAsia="Times New Roman" w:hAnsi="Calibri" w:cs="Calibri"/>
                <w:b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b/>
                <w:lang w:val="sr-Cyrl-BA"/>
              </w:rPr>
              <w:t>b</w:t>
            </w:r>
            <w:r w:rsidR="006F522B" w:rsidRPr="006F522B">
              <w:rPr>
                <w:rFonts w:ascii="Calibri" w:eastAsia="Times New Roman" w:hAnsi="Calibri" w:cs="Calibri"/>
                <w:b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22B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lang w:val="sr-Cyrl-CS"/>
              </w:rPr>
              <w:t>Koncesionar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22B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lang w:val="sr-Cyrl-CS"/>
              </w:rPr>
              <w:t>Predmet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22B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lang w:val="sr-Cyrl-BA"/>
              </w:rPr>
              <w:t>D</w:t>
            </w:r>
            <w:r>
              <w:rPr>
                <w:rFonts w:ascii="Calibri" w:eastAsia="Times New Roman" w:hAnsi="Calibri" w:cs="Calibri"/>
                <w:b/>
                <w:lang w:val="sr-Cyrl-CS"/>
              </w:rPr>
              <w:t>atum</w:t>
            </w:r>
            <w:r w:rsidR="006F522B" w:rsidRPr="006F522B">
              <w:rPr>
                <w:rFonts w:ascii="Calibri" w:eastAsia="Times New Roman" w:hAnsi="Calibri" w:cs="Calibri"/>
                <w:b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lang w:val="sr-Cyrl-CS"/>
              </w:rPr>
              <w:t>zaključenja</w:t>
            </w:r>
            <w:r w:rsidR="006F522B" w:rsidRPr="006F522B">
              <w:rPr>
                <w:rFonts w:ascii="Calibri" w:eastAsia="Times New Roman" w:hAnsi="Calibri" w:cs="Calibri"/>
                <w:b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lang w:val="sr-Cyrl-CS"/>
              </w:rPr>
              <w:t>Ugovora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22B" w:rsidRPr="006F522B" w:rsidRDefault="000015E7" w:rsidP="004D5E77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b/>
                <w:lang w:val="sr-Cyrl-BA"/>
              </w:rPr>
            </w:pPr>
            <w:r>
              <w:rPr>
                <w:rFonts w:ascii="Calibri" w:eastAsia="Times New Roman" w:hAnsi="Calibri" w:cs="Calibri"/>
                <w:b/>
                <w:lang w:val="sr-Cyrl-CS"/>
              </w:rPr>
              <w:t>Period</w:t>
            </w:r>
            <w:r w:rsidR="006F522B" w:rsidRPr="006F522B">
              <w:rPr>
                <w:rFonts w:ascii="Calibri" w:eastAsia="Times New Roman" w:hAnsi="Calibri" w:cs="Calibri"/>
                <w:b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lang w:val="sr-Cyrl-CS"/>
              </w:rPr>
              <w:t>trajanja</w:t>
            </w:r>
            <w:r w:rsidR="006F522B" w:rsidRPr="006F522B">
              <w:rPr>
                <w:rFonts w:ascii="Calibri" w:eastAsia="Times New Roman" w:hAnsi="Calibri" w:cs="Calibri"/>
                <w:b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lang w:val="sr-Cyrl-CS"/>
              </w:rPr>
              <w:t>Ugovora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522B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lang w:val="sr-Cyrl-CS"/>
              </w:rPr>
              <w:t>Napomena</w:t>
            </w:r>
          </w:p>
        </w:tc>
      </w:tr>
      <w:tr w:rsidR="006F522B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251221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BE7CEF">
              <w:rPr>
                <w:rFonts w:ascii="Calibri" w:eastAsia="Times New Roman" w:hAnsi="Calibri" w:cs="Calibri"/>
                <w:lang w:val="sr-Cyrl-CS"/>
              </w:rPr>
              <w:t>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IGNjIĆ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o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o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. </w:t>
            </w:r>
          </w:p>
          <w:p w:rsidR="006F522B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Teslić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0015E7" w:rsidP="00251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teh</w:t>
            </w:r>
            <w:r>
              <w:rPr>
                <w:rFonts w:ascii="Calibri" w:eastAsia="Times New Roman" w:hAnsi="Calibri" w:cs="Calibri"/>
                <w:lang w:val="sr-Cyrl-BA"/>
              </w:rPr>
              <w:t>ničkog</w:t>
            </w:r>
            <w:r w:rsidR="006F522B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</w:t>
            </w:r>
            <w:r>
              <w:rPr>
                <w:rFonts w:ascii="Calibri" w:eastAsia="Times New Roman" w:hAnsi="Calibri" w:cs="Calibri"/>
                <w:lang w:val="sr-Cyrl-CS"/>
              </w:rPr>
              <w:t>rađ</w:t>
            </w:r>
            <w:r>
              <w:rPr>
                <w:rFonts w:ascii="Calibri" w:eastAsia="Times New Roman" w:hAnsi="Calibri" w:cs="Calibri"/>
                <w:lang w:val="sr-Cyrl-BA"/>
              </w:rPr>
              <w:t>evinskog</w:t>
            </w:r>
            <w:r w:rsidR="006F522B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kamena</w:t>
            </w:r>
            <w:r w:rsidR="006F522B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251221">
              <w:rPr>
                <w:rFonts w:ascii="Calibri" w:eastAsia="Times New Roman" w:hAnsi="Calibri" w:cs="Calibri"/>
                <w:lang w:val="sr-Cyrl-BA"/>
              </w:rPr>
              <w:t>–</w:t>
            </w:r>
            <w:r w:rsidR="00F8787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krečnjaka</w:t>
            </w:r>
            <w:r w:rsidR="0025122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(</w:t>
            </w:r>
            <w:r>
              <w:rPr>
                <w:rFonts w:ascii="Calibri" w:eastAsia="Times New Roman" w:hAnsi="Calibri" w:cs="Calibri"/>
                <w:lang w:val="sr-Cyrl-CS"/>
              </w:rPr>
              <w:t>lokacija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KREČNICA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),</w:t>
            </w:r>
            <w:r w:rsidR="0025122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opština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Teslić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31.10.2000.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F522B">
              <w:rPr>
                <w:rFonts w:ascii="Calibri" w:eastAsia="Times New Roman" w:hAnsi="Calibri" w:cs="Calibri"/>
              </w:rPr>
              <w:t>18</w:t>
            </w:r>
          </w:p>
          <w:p w:rsidR="00056F64" w:rsidRPr="003E718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06" w:rsidRDefault="000015E7" w:rsidP="00D7396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25122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poslednje</w:t>
            </w:r>
            <w:r w:rsidR="0025122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tri</w:t>
            </w:r>
            <w:r w:rsidR="0025122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godine</w:t>
            </w:r>
            <w:r w:rsidR="001B6BC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koncesiono</w:t>
            </w:r>
            <w:r w:rsidR="0025122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preduzeće</w:t>
            </w:r>
            <w:r w:rsidR="001B6BC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nije</w:t>
            </w:r>
            <w:r w:rsidR="001B6BC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izvodilo</w:t>
            </w:r>
            <w:r w:rsidR="001B6BC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radove</w:t>
            </w:r>
            <w:r w:rsidR="001B6BC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1B6BC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eksploataciji</w:t>
            </w:r>
            <w:r w:rsidR="001B6BC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mineralne</w:t>
            </w:r>
            <w:r w:rsidR="001B6BC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sirovine</w:t>
            </w:r>
            <w:r w:rsidR="00F554F7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izjava</w:t>
            </w:r>
            <w:r w:rsidR="00F554F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koncesionara</w:t>
            </w:r>
            <w:r w:rsidR="00BE1B46">
              <w:rPr>
                <w:rFonts w:ascii="Calibri" w:eastAsia="Times New Roman" w:hAnsi="Calibri" w:cs="Calibri"/>
                <w:lang w:val="sr-Cyrl-BA"/>
              </w:rPr>
              <w:t>).</w:t>
            </w:r>
            <w:r w:rsidR="00F554F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Koncesionar</w:t>
            </w:r>
            <w:r w:rsidR="0025122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nije</w:t>
            </w:r>
            <w:r w:rsidR="0025122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vršio</w:t>
            </w:r>
            <w:r w:rsidR="0025122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obračun</w:t>
            </w:r>
            <w:r w:rsidR="0025122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25122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uplatu</w:t>
            </w:r>
            <w:r w:rsidR="0025122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koncesione</w:t>
            </w:r>
            <w:r w:rsidR="0025122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naknade</w:t>
            </w:r>
            <w:r w:rsidR="0025122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25122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period</w:t>
            </w:r>
            <w:r w:rsidR="0025122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</w:t>
            </w:r>
            <w:r w:rsidR="0025122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prekida</w:t>
            </w:r>
            <w:r w:rsidR="0025122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eksploatacije</w:t>
            </w:r>
            <w:r w:rsidR="00251221">
              <w:rPr>
                <w:rFonts w:ascii="Calibri" w:eastAsia="Times New Roman" w:hAnsi="Calibri" w:cs="Calibri"/>
                <w:lang w:val="sr-Cyrl-BA"/>
              </w:rPr>
              <w:t>.</w:t>
            </w:r>
            <w:r w:rsidR="00CB0B2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Može</w:t>
            </w:r>
            <w:r w:rsidR="0025122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25122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konstatovati</w:t>
            </w:r>
            <w:r w:rsidR="0025122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da</w:t>
            </w:r>
            <w:r w:rsidR="0025122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39137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25122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vrijeme</w:t>
            </w:r>
            <w:r w:rsidR="0025122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trajanja</w:t>
            </w:r>
            <w:r w:rsidR="00715CD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dosadašnjeg</w:t>
            </w:r>
            <w:r w:rsidR="0025122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koncesionog</w:t>
            </w:r>
            <w:r w:rsidR="0025122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perioda</w:t>
            </w:r>
            <w:r w:rsidR="00A05C0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kamenolom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radio</w:t>
            </w:r>
            <w:r w:rsidR="0039137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povremeno</w:t>
            </w:r>
            <w:r w:rsidR="0039137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</w:t>
            </w:r>
            <w:r w:rsidR="0039137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minimalnim</w:t>
            </w:r>
            <w:r w:rsidR="0039137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obimom</w:t>
            </w:r>
            <w:r w:rsidR="00715CD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proizvodnje</w:t>
            </w:r>
            <w:r w:rsidR="0039137D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Ugovor</w:t>
            </w:r>
            <w:r w:rsidR="0039137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39137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koncesiji</w:t>
            </w:r>
            <w:r w:rsidR="0039137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ističe</w:t>
            </w:r>
            <w:r w:rsidR="0039137D">
              <w:rPr>
                <w:rFonts w:ascii="Calibri" w:eastAsia="Times New Roman" w:hAnsi="Calibri" w:cs="Calibri"/>
                <w:lang w:val="sr-Cyrl-BA"/>
              </w:rPr>
              <w:t xml:space="preserve"> 31.10.2018. </w:t>
            </w:r>
            <w:r>
              <w:rPr>
                <w:rFonts w:ascii="Calibri" w:eastAsia="Times New Roman" w:hAnsi="Calibri" w:cs="Calibri"/>
                <w:lang w:val="sr-Cyrl-BA"/>
              </w:rPr>
              <w:t>godine</w:t>
            </w:r>
            <w:r w:rsidR="0039137D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806D15" w:rsidRPr="006F522B" w:rsidRDefault="00806D15" w:rsidP="00D7396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6F522B" w:rsidRPr="00D77F88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251221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BE7CEF">
              <w:rPr>
                <w:rFonts w:ascii="Calibri" w:eastAsia="Times New Roman" w:hAnsi="Calibri" w:cs="Calibri"/>
                <w:lang w:val="sr-Cyrl-CS"/>
              </w:rPr>
              <w:t>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8E3BEC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Latn-BA"/>
              </w:rPr>
              <w:t>TEKO MINING LAPIŠNICA</w:t>
            </w:r>
            <w:r w:rsidR="00D3236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C54F18">
              <w:rPr>
                <w:rFonts w:ascii="Calibri" w:eastAsia="Times New Roman" w:hAnsi="Calibri" w:cs="Calibri"/>
                <w:lang w:val="sr-Latn-BA"/>
              </w:rPr>
              <w:t>d.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o</w:t>
            </w:r>
            <w:r w:rsidR="003E718B">
              <w:rPr>
                <w:rFonts w:ascii="Calibri" w:eastAsia="Times New Roman" w:hAnsi="Calibri" w:cs="Calibri"/>
                <w:lang w:val="sr-Cyrl-BA"/>
              </w:rPr>
              <w:t>.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o</w:t>
            </w:r>
            <w:r w:rsidR="003E718B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Istočni</w:t>
            </w:r>
            <w:r w:rsidR="00D7396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Stari</w:t>
            </w:r>
            <w:r w:rsidR="00D7396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Grad</w:t>
            </w:r>
          </w:p>
          <w:p w:rsidR="006F522B" w:rsidRPr="00F4213C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(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preneseno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sa</w:t>
            </w:r>
          </w:p>
          <w:p w:rsidR="006F522B" w:rsidRPr="00F4213C" w:rsidRDefault="000015E7" w:rsidP="00D7396A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RMG</w:t>
            </w:r>
            <w:r w:rsidR="006F522B" w:rsidRPr="00F4213C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d</w:t>
            </w:r>
            <w:r w:rsidR="006F522B" w:rsidRPr="00F4213C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o</w:t>
            </w:r>
            <w:r w:rsidR="006F522B" w:rsidRPr="00F4213C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o</w:t>
            </w:r>
            <w:r w:rsidR="006F522B" w:rsidRPr="00F4213C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. 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Istočni</w:t>
            </w:r>
            <w:r w:rsidR="00D7396A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Stari</w:t>
            </w:r>
            <w:r w:rsidR="00D7396A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Grad</w:t>
            </w:r>
            <w:r w:rsidR="006F522B"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teh</w:t>
            </w:r>
            <w:r>
              <w:rPr>
                <w:rFonts w:ascii="Calibri" w:eastAsia="Times New Roman" w:hAnsi="Calibri" w:cs="Calibri"/>
                <w:lang w:val="sr-Cyrl-BA"/>
              </w:rPr>
              <w:t>ničkog</w:t>
            </w:r>
            <w:r w:rsidR="006F522B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građevinskog</w:t>
            </w:r>
            <w:r w:rsidR="006F522B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</w:t>
            </w:r>
            <w:r>
              <w:rPr>
                <w:rFonts w:ascii="Calibri" w:eastAsia="Times New Roman" w:hAnsi="Calibri" w:cs="Calibri"/>
                <w:lang w:val="sr-Cyrl-CS"/>
              </w:rPr>
              <w:t>amena</w:t>
            </w:r>
            <w:r w:rsidR="006F522B" w:rsidRPr="00F4213C">
              <w:rPr>
                <w:rFonts w:ascii="Calibri" w:eastAsia="Times New Roman" w:hAnsi="Calibri" w:cs="Calibri"/>
                <w:lang w:val="sr-Cyrl-BA"/>
              </w:rPr>
              <w:t xml:space="preserve"> - </w:t>
            </w:r>
            <w:r>
              <w:rPr>
                <w:rFonts w:ascii="Calibri" w:eastAsia="Times New Roman" w:hAnsi="Calibri" w:cs="Calibri"/>
                <w:lang w:val="sr-Cyrl-BA"/>
              </w:rPr>
              <w:t>krečnjaka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lokacija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LAPIŠNICA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),</w:t>
            </w:r>
          </w:p>
          <w:p w:rsidR="006F522B" w:rsidRPr="00F4213C" w:rsidRDefault="000015E7" w:rsidP="004261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opština</w:t>
            </w:r>
            <w:r w:rsidR="004261B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Istočni</w:t>
            </w:r>
            <w:r w:rsidR="004261B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Stari</w:t>
            </w:r>
            <w:r w:rsidR="004261B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Grad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Ugovor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zaključen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04.07.2001.</w:t>
            </w:r>
          </w:p>
          <w:p w:rsidR="006F522B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prenos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25.02.2005.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056F64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06" w:rsidRDefault="000015E7" w:rsidP="00806D1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Koncesiono</w:t>
            </w:r>
            <w:r w:rsidR="0039137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preduzeće</w:t>
            </w:r>
            <w:r w:rsidR="0039137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39137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tokom</w:t>
            </w:r>
            <w:r w:rsidR="0039137D">
              <w:rPr>
                <w:rFonts w:ascii="Calibri" w:eastAsia="Times New Roman" w:hAnsi="Calibri" w:cs="Calibri"/>
                <w:lang w:val="sr-Cyrl-BA"/>
              </w:rPr>
              <w:t xml:space="preserve"> 2016. </w:t>
            </w:r>
            <w:r>
              <w:rPr>
                <w:rFonts w:ascii="Calibri" w:eastAsia="Times New Roman" w:hAnsi="Calibri" w:cs="Calibri"/>
                <w:lang w:val="sr-Cyrl-BA"/>
              </w:rPr>
              <w:t>godine</w:t>
            </w:r>
            <w:r w:rsidR="0039137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bilo</w:t>
            </w:r>
            <w:r w:rsidR="0053666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53666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kontinuiranom</w:t>
            </w:r>
            <w:r w:rsidR="0053666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komercijalnom</w:t>
            </w:r>
            <w:r w:rsidR="00A05C0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radu</w:t>
            </w:r>
            <w:r w:rsidR="00E31C1D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Proizvodnja</w:t>
            </w:r>
            <w:r w:rsidR="0039137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39137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otprema</w:t>
            </w:r>
            <w:r w:rsidR="0039137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mineralne</w:t>
            </w:r>
            <w:r w:rsidR="0039137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sirovine</w:t>
            </w:r>
            <w:r w:rsidR="0039137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39137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39137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odvijali</w:t>
            </w:r>
            <w:r w:rsidR="0039137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39137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većem</w:t>
            </w:r>
            <w:r w:rsidR="0039137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obimu</w:t>
            </w:r>
            <w:r w:rsidR="0039137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39137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odnosu</w:t>
            </w:r>
            <w:r w:rsidR="0039137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39137D">
              <w:rPr>
                <w:rFonts w:ascii="Calibri" w:eastAsia="Times New Roman" w:hAnsi="Calibri" w:cs="Calibri"/>
                <w:lang w:val="sr-Cyrl-BA"/>
              </w:rPr>
              <w:t xml:space="preserve"> 2015. </w:t>
            </w:r>
            <w:r>
              <w:rPr>
                <w:rFonts w:ascii="Calibri" w:eastAsia="Times New Roman" w:hAnsi="Calibri" w:cs="Calibri"/>
                <w:lang w:val="sr-Cyrl-BA"/>
              </w:rPr>
              <w:t>godinu</w:t>
            </w:r>
            <w:r w:rsidR="0039137D">
              <w:rPr>
                <w:rFonts w:ascii="Calibri" w:eastAsia="Times New Roman" w:hAnsi="Calibri" w:cs="Calibri"/>
                <w:lang w:val="sr-Cyrl-BA"/>
              </w:rPr>
              <w:t>.</w:t>
            </w:r>
            <w:r w:rsidR="00E31C1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BE7CE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kalendarskoj</w:t>
            </w:r>
            <w:r w:rsidR="00BE7CEF">
              <w:rPr>
                <w:rFonts w:ascii="Calibri" w:eastAsia="Times New Roman" w:hAnsi="Calibri" w:cs="Calibri"/>
                <w:lang w:val="sr-Cyrl-BA"/>
              </w:rPr>
              <w:t xml:space="preserve"> 2016. </w:t>
            </w:r>
            <w:r>
              <w:rPr>
                <w:rFonts w:ascii="Calibri" w:eastAsia="Times New Roman" w:hAnsi="Calibri" w:cs="Calibri"/>
                <w:lang w:val="sr-Cyrl-BA"/>
              </w:rPr>
              <w:t>godini</w:t>
            </w:r>
            <w:r w:rsidR="00BE7CE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</w:t>
            </w:r>
            <w:r w:rsidR="006F51A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strane</w:t>
            </w:r>
            <w:r w:rsidR="006F51A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nadležnog</w:t>
            </w:r>
            <w:r w:rsidR="006F51A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Ministarstva</w:t>
            </w:r>
            <w:r w:rsidR="006F51A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određene</w:t>
            </w:r>
            <w:r w:rsidR="00BE7CE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BE7CE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granice</w:t>
            </w:r>
            <w:r w:rsidR="00BE7CE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eksploatacionog</w:t>
            </w:r>
            <w:r w:rsidR="00BE7CE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polja</w:t>
            </w:r>
            <w:r w:rsidR="00BE7CE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BE7CE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usklađen</w:t>
            </w:r>
            <w:r w:rsidR="00BE7CE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BE7CE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</w:t>
            </w:r>
            <w:r w:rsidR="00BE7CE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koncesionog</w:t>
            </w:r>
            <w:r w:rsidR="00D77F8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preduzeća</w:t>
            </w:r>
            <w:r w:rsidR="00D77F8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</w:t>
            </w:r>
            <w:r w:rsidR="00D77F8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Zakonom</w:t>
            </w:r>
            <w:r w:rsidR="00BE7CE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BE7CE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rudarstvu</w:t>
            </w:r>
            <w:r w:rsidR="00D77F88">
              <w:rPr>
                <w:rFonts w:ascii="Calibri" w:eastAsia="Times New Roman" w:hAnsi="Calibri" w:cs="Calibri"/>
                <w:lang w:val="sr-Cyrl-BA"/>
              </w:rPr>
              <w:t>.</w:t>
            </w:r>
            <w:r w:rsidR="00BE7CE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Koncesionar</w:t>
            </w:r>
            <w:r w:rsidR="00BE7CE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8F67E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redovno</w:t>
            </w:r>
            <w:r w:rsidR="00BE7CE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obračunavao</w:t>
            </w:r>
            <w:r w:rsidR="00A05C0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A05C0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uplaćivao</w:t>
            </w:r>
            <w:r w:rsidR="00BE7CE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koncesionu</w:t>
            </w:r>
            <w:r w:rsidR="00BE7CE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naknadu</w:t>
            </w:r>
            <w:r w:rsidR="00BE7CEF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806D15" w:rsidRPr="00D77F88" w:rsidRDefault="00806D15" w:rsidP="00806D1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6F522B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251221" w:rsidRDefault="004261B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BE7CEF">
              <w:rPr>
                <w:rFonts w:ascii="Calibri" w:eastAsia="Times New Roman" w:hAnsi="Calibri" w:cs="Calibri"/>
                <w:lang w:val="sr-Cyrl-CS"/>
              </w:rPr>
              <w:t>3</w:t>
            </w:r>
            <w:r w:rsidR="006F522B" w:rsidRPr="00BE7CEF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1B7" w:rsidRDefault="004261B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  <w:p w:rsidR="0091592E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GP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PUT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d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.</w:t>
            </w:r>
          </w:p>
          <w:p w:rsidR="006F522B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Istočna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Ilidža</w:t>
            </w:r>
          </w:p>
          <w:p w:rsidR="006F522B" w:rsidRPr="00F4213C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9B3B7A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tehničkog</w:t>
            </w:r>
            <w:r w:rsidR="006F522B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građevinskog</w:t>
            </w:r>
            <w:r w:rsidR="00AA150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</w:t>
            </w:r>
            <w:r>
              <w:rPr>
                <w:rFonts w:ascii="Calibri" w:eastAsia="Times New Roman" w:hAnsi="Calibri" w:cs="Calibri"/>
                <w:lang w:val="sr-Cyrl-CS"/>
              </w:rPr>
              <w:t>amena</w:t>
            </w:r>
            <w:r w:rsidR="00BF1F59">
              <w:rPr>
                <w:rFonts w:ascii="Calibri" w:eastAsia="Times New Roman" w:hAnsi="Calibri" w:cs="Calibri"/>
                <w:lang w:val="sr-Latn-BA"/>
              </w:rPr>
              <w:t xml:space="preserve"> </w:t>
            </w:r>
            <w:r w:rsidR="00F84D0F">
              <w:rPr>
                <w:rFonts w:ascii="Calibri" w:eastAsia="Times New Roman" w:hAnsi="Calibri" w:cs="Calibri"/>
                <w:lang w:val="sr-Latn-BA"/>
              </w:rPr>
              <w:t>-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kreč</w:t>
            </w:r>
            <w:r>
              <w:rPr>
                <w:rFonts w:ascii="Calibri" w:eastAsia="Times New Roman" w:hAnsi="Calibri" w:cs="Calibri"/>
                <w:lang w:val="sr-Cyrl-BA"/>
              </w:rPr>
              <w:t>njaka</w:t>
            </w:r>
            <w:r w:rsidR="001F77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6F522B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dolomita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lokacija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KRUPAC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),</w:t>
            </w:r>
          </w:p>
          <w:p w:rsidR="006F522B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opština</w:t>
            </w:r>
            <w:r w:rsidR="006F522B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Istočna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Ilidža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22.01.2003.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056F64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EF" w:rsidRDefault="000015E7" w:rsidP="009C78E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Koncesiono</w:t>
            </w:r>
            <w:r w:rsidR="00BE7CE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preduzeće</w:t>
            </w:r>
            <w:r w:rsidR="00BE7CE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BE7CE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D77F88">
              <w:rPr>
                <w:rFonts w:ascii="Calibri" w:eastAsia="Times New Roman" w:hAnsi="Calibri" w:cs="Calibri"/>
                <w:lang w:val="sr-Cyrl-BA"/>
              </w:rPr>
              <w:t xml:space="preserve"> 2016. </w:t>
            </w:r>
            <w:r>
              <w:rPr>
                <w:rFonts w:ascii="Calibri" w:eastAsia="Times New Roman" w:hAnsi="Calibri" w:cs="Calibri"/>
                <w:lang w:val="sr-Cyrl-BA"/>
              </w:rPr>
              <w:t>godini</w:t>
            </w:r>
            <w:r w:rsidR="00D77F8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bilo</w:t>
            </w:r>
            <w:r w:rsidR="00BE7CE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BE7CE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kontinuiranom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komercijalnom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radu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.</w:t>
            </w:r>
            <w:r w:rsidR="000F7A9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otprema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mineralne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sirovine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BE7CE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odvijala</w:t>
            </w:r>
            <w:r w:rsidR="00BE7CE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BE7CE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većem</w:t>
            </w:r>
            <w:r w:rsidR="00BE7CE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obimu</w:t>
            </w:r>
            <w:r w:rsidR="00BE7CE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BE7CE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odnosu</w:t>
            </w:r>
            <w:r w:rsidR="00BE7CE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BE7CE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prethodnu</w:t>
            </w:r>
            <w:r w:rsidR="00D77F8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godinu</w:t>
            </w:r>
            <w:r w:rsidR="00BE7CEF">
              <w:rPr>
                <w:rFonts w:ascii="Calibri" w:eastAsia="Times New Roman" w:hAnsi="Calibri" w:cs="Calibri"/>
                <w:lang w:val="sr-Cyrl-BA"/>
              </w:rPr>
              <w:t>.</w:t>
            </w:r>
            <w:r w:rsidR="0026019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Ostale</w:t>
            </w:r>
            <w:r w:rsidR="0026019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aktivnosti</w:t>
            </w:r>
            <w:r w:rsidR="0026019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26019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realizaciji</w:t>
            </w:r>
            <w:r w:rsidR="0026019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koncesionog</w:t>
            </w:r>
            <w:r w:rsidR="0026019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posla</w:t>
            </w:r>
            <w:r w:rsidR="0026019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D9180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izvršavanju</w:t>
            </w:r>
            <w:r w:rsidR="00D9180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ugovornih</w:t>
            </w:r>
            <w:r w:rsidR="00D9180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odredbi</w:t>
            </w:r>
            <w:r w:rsidR="00D9180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uglavnom</w:t>
            </w:r>
            <w:r w:rsidR="00D9180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BE7CE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D9180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26019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odvijale</w:t>
            </w:r>
            <w:r w:rsidR="0026019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26019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ugovorenim</w:t>
            </w:r>
            <w:r w:rsidR="0026019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okvirima</w:t>
            </w:r>
            <w:r w:rsidR="0026019C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F43F20" w:rsidRPr="00DC6EB3" w:rsidRDefault="00F43F20" w:rsidP="009C78E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Latn-CS"/>
              </w:rPr>
            </w:pPr>
          </w:p>
        </w:tc>
      </w:tr>
      <w:tr w:rsidR="006F522B" w:rsidRPr="00D77F88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251221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A21571">
              <w:rPr>
                <w:rFonts w:ascii="Calibri" w:eastAsia="Times New Roman" w:hAnsi="Calibri" w:cs="Calibri"/>
                <w:lang w:val="sr-Cyrl-CS"/>
              </w:rPr>
              <w:lastRenderedPageBreak/>
              <w:t>4.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KOMPANIJA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SLOBOMIR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d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CS"/>
              </w:rPr>
              <w:t>Popovi</w:t>
            </w:r>
            <w:r w:rsidR="000F7A9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– </w:t>
            </w:r>
            <w:r>
              <w:rPr>
                <w:rFonts w:ascii="Calibri" w:eastAsia="Times New Roman" w:hAnsi="Calibri" w:cs="Calibri"/>
                <w:lang w:val="sr-Cyrl-CS"/>
              </w:rPr>
              <w:t>Bijeljina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Istraživanje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geotermalnih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voda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lokacija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POPOVI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),</w:t>
            </w:r>
          </w:p>
          <w:p w:rsidR="006F522B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grad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Bijeljina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23.01.2003.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056F64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godina</w:t>
            </w:r>
          </w:p>
          <w:p w:rsidR="00056F64" w:rsidRPr="006F522B" w:rsidRDefault="00056F6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2B" w:rsidRPr="006F522B" w:rsidRDefault="000015E7" w:rsidP="00293D1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Latn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Koncesionar</w:t>
            </w:r>
            <w:r w:rsidR="00BE7CE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nije</w:t>
            </w:r>
            <w:r w:rsidR="00BE7CE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izvršio</w:t>
            </w:r>
            <w:r w:rsidR="00BE7CE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istraživanja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na</w:t>
            </w:r>
            <w:r w:rsidR="00D91806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sedam</w:t>
            </w:r>
            <w:r w:rsidR="009E42A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bušotina</w:t>
            </w:r>
            <w:r w:rsidR="009E42A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koliko</w:t>
            </w:r>
            <w:r w:rsidR="00BE7CE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je</w:t>
            </w:r>
            <w:r w:rsidR="00BE7CE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bilo</w:t>
            </w:r>
            <w:r w:rsidR="00BE7CE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definisano</w:t>
            </w:r>
            <w:r w:rsidR="00BE7CE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ugovorom</w:t>
            </w:r>
            <w:r w:rsidR="00BE7CE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</w:t>
            </w:r>
            <w:r w:rsidR="00BE7CE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koncesiji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zbog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nedostatka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finansijskih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sredstava</w:t>
            </w:r>
            <w:r w:rsidR="00B31CA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BE7CEF">
              <w:rPr>
                <w:rFonts w:ascii="Calibri" w:eastAsia="Times New Roman" w:hAnsi="Calibri" w:cs="Calibri"/>
                <w:lang w:val="sr-Cyrl-BA"/>
              </w:rPr>
              <w:t>(</w:t>
            </w:r>
            <w:r>
              <w:rPr>
                <w:rFonts w:ascii="Calibri" w:eastAsia="Times New Roman" w:hAnsi="Calibri" w:cs="Calibri"/>
                <w:lang w:val="sr-Cyrl-BA"/>
              </w:rPr>
              <w:t>izjava</w:t>
            </w:r>
            <w:r w:rsidR="00BE7CE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koncesionara</w:t>
            </w:r>
            <w:r w:rsidR="00BE7CEF">
              <w:rPr>
                <w:rFonts w:ascii="Calibri" w:eastAsia="Times New Roman" w:hAnsi="Calibri" w:cs="Calibri"/>
                <w:lang w:val="sr-Cyrl-BA"/>
              </w:rPr>
              <w:t>)</w:t>
            </w:r>
            <w:r w:rsidR="00293D1B">
              <w:rPr>
                <w:rFonts w:ascii="Calibri" w:eastAsia="Times New Roman" w:hAnsi="Calibri" w:cs="Calibri"/>
                <w:lang w:val="sr-Cyrl-BA"/>
              </w:rPr>
              <w:t>.</w:t>
            </w:r>
            <w:r w:rsidR="00BE7CE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>
              <w:rPr>
                <w:rFonts w:ascii="Calibri" w:eastAsia="Times New Roman" w:hAnsi="Calibri" w:cs="Calibri"/>
                <w:lang w:val="sr-Cyrl-CS"/>
              </w:rPr>
              <w:t>d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ukupno</w:t>
            </w:r>
            <w:r w:rsidR="00BE7CE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sedam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bušotina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izbušena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je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jedna</w:t>
            </w:r>
            <w:r w:rsidR="0025407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(</w:t>
            </w:r>
            <w:r>
              <w:rPr>
                <w:rFonts w:ascii="Calibri" w:eastAsia="Times New Roman" w:hAnsi="Calibri" w:cs="Calibri"/>
                <w:lang w:val="sr-Cyrl-BA"/>
              </w:rPr>
              <w:t>bušotina</w:t>
            </w:r>
            <w:r w:rsidR="00293D1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GD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-2)</w:t>
            </w:r>
            <w:r w:rsidR="009E42AC">
              <w:rPr>
                <w:rFonts w:ascii="Calibri" w:eastAsia="Times New Roman" w:hAnsi="Calibri" w:cs="Calibri"/>
                <w:lang w:val="sr-Cyrl-BA"/>
              </w:rPr>
              <w:t>.</w:t>
            </w:r>
            <w:r w:rsidR="00F562C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Planirano</w:t>
            </w:r>
            <w:r w:rsidR="00F562C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F562C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da</w:t>
            </w:r>
            <w:r w:rsidR="00F562C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geotermalna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voda</w:t>
            </w:r>
            <w:r w:rsidR="004261B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</w:t>
            </w:r>
            <w:r w:rsidR="00F562C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ove</w:t>
            </w:r>
            <w:r w:rsidR="00F562C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bušotine</w:t>
            </w:r>
            <w:r w:rsidR="00F562C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koristi</w:t>
            </w:r>
            <w:r w:rsidR="00F562C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toplotno</w:t>
            </w:r>
            <w:r w:rsidR="004261B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812C2B">
              <w:rPr>
                <w:rFonts w:ascii="Calibri" w:eastAsia="Times New Roman" w:hAnsi="Calibri" w:cs="Calibri"/>
                <w:lang w:val="sr-Latn-BA"/>
              </w:rPr>
              <w:t>-</w:t>
            </w:r>
            <w:r w:rsidR="004261B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izmjenjivačke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stanice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BA"/>
              </w:rPr>
              <w:t>tj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toplane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koja</w:t>
            </w:r>
            <w:r w:rsidR="00F562C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F562C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izgrađena</w:t>
            </w:r>
            <w:r w:rsidR="00F562C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potrebe</w:t>
            </w:r>
            <w:r w:rsidR="008F46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snabdjevanje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toplotnom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energijom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objekata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„</w:t>
            </w:r>
            <w:r>
              <w:rPr>
                <w:rFonts w:ascii="Calibri" w:eastAsia="Times New Roman" w:hAnsi="Calibri" w:cs="Calibri"/>
                <w:lang w:val="sr-Cyrl-BA"/>
              </w:rPr>
              <w:t>Grada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Slobomir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“, </w:t>
            </w:r>
            <w:r>
              <w:rPr>
                <w:rFonts w:ascii="Calibri" w:eastAsia="Times New Roman" w:hAnsi="Calibri" w:cs="Calibri"/>
                <w:lang w:val="sr-Cyrl-BA"/>
              </w:rPr>
              <w:t>kao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objekata</w:t>
            </w:r>
            <w:r w:rsidR="00BC5C6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akva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parka</w:t>
            </w:r>
            <w:r w:rsidR="008858E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806D15">
              <w:rPr>
                <w:rFonts w:ascii="Calibri" w:eastAsia="Times New Roman" w:hAnsi="Calibri" w:cs="Calibri"/>
                <w:lang w:val="sr-Cyrl-BA"/>
              </w:rPr>
              <w:t>-</w:t>
            </w:r>
            <w:r w:rsidR="004261B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zagrijavanje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vode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bazenima</w:t>
            </w:r>
            <w:r w:rsidR="008F46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8F46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ostalim</w:t>
            </w:r>
            <w:r w:rsidR="008F46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objektima</w:t>
            </w:r>
            <w:r w:rsidR="000458E1">
              <w:rPr>
                <w:rFonts w:ascii="Calibri" w:eastAsia="Times New Roman" w:hAnsi="Calibri" w:cs="Calibri"/>
                <w:lang w:val="sr-Cyrl-BA"/>
              </w:rPr>
              <w:t>.</w:t>
            </w:r>
            <w:r w:rsidR="008858E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Tokom</w:t>
            </w:r>
            <w:r w:rsidR="007D6A97">
              <w:rPr>
                <w:rFonts w:ascii="Calibri" w:eastAsia="Times New Roman" w:hAnsi="Calibri" w:cs="Calibri"/>
                <w:lang w:val="sr-Cyrl-BA"/>
              </w:rPr>
              <w:t xml:space="preserve"> 2015. </w:t>
            </w:r>
            <w:r>
              <w:rPr>
                <w:rFonts w:ascii="Calibri" w:eastAsia="Times New Roman" w:hAnsi="Calibri" w:cs="Calibri"/>
                <w:lang w:val="sr-Cyrl-BA"/>
              </w:rPr>
              <w:t>godini</w:t>
            </w:r>
            <w:r w:rsidR="007D6A9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7D6A9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</w:t>
            </w:r>
            <w:r w:rsidR="007D6A9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strane</w:t>
            </w:r>
            <w:r w:rsidR="007D6A9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nadležnog</w:t>
            </w:r>
            <w:r w:rsidR="007D6A9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Ministarstva</w:t>
            </w:r>
            <w:r w:rsidR="007D6A9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određene</w:t>
            </w:r>
            <w:r w:rsidR="007D6A9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granice</w:t>
            </w:r>
            <w:r w:rsidR="00293D1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eksploatacionog</w:t>
            </w:r>
            <w:r w:rsidR="007D6A9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polja</w:t>
            </w:r>
            <w:r w:rsidR="007D6A9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7D6A9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bušotinu</w:t>
            </w:r>
            <w:r w:rsidR="007D6A9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GD</w:t>
            </w:r>
            <w:r w:rsidR="007D6A97">
              <w:rPr>
                <w:rFonts w:ascii="Calibri" w:eastAsia="Times New Roman" w:hAnsi="Calibri" w:cs="Calibri"/>
                <w:lang w:val="sr-Cyrl-BA"/>
              </w:rPr>
              <w:t xml:space="preserve">-2.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A21571">
              <w:rPr>
                <w:rFonts w:ascii="Calibri" w:eastAsia="Times New Roman" w:hAnsi="Calibri" w:cs="Calibri"/>
                <w:lang w:val="sr-Cyrl-BA"/>
              </w:rPr>
              <w:t xml:space="preserve"> 2016. </w:t>
            </w:r>
            <w:r>
              <w:rPr>
                <w:rFonts w:ascii="Calibri" w:eastAsia="Times New Roman" w:hAnsi="Calibri" w:cs="Calibri"/>
                <w:lang w:val="sr-Cyrl-BA"/>
              </w:rPr>
              <w:t>godini</w:t>
            </w:r>
            <w:r w:rsidR="00A2157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892B6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pribavljene</w:t>
            </w:r>
            <w:r w:rsidR="00892B6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saglasnosti</w:t>
            </w:r>
            <w:r w:rsidR="00892B6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892B6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prateća</w:t>
            </w:r>
            <w:r w:rsidR="00892B6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dokumentadžija</w:t>
            </w:r>
            <w:r w:rsidR="00892B6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neophodna</w:t>
            </w:r>
            <w:r w:rsidR="00892B6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892B6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tehnički</w:t>
            </w:r>
            <w:r w:rsidR="00892B6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prijem</w:t>
            </w:r>
            <w:r w:rsidR="00892B6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bušotine</w:t>
            </w:r>
            <w:r w:rsidR="00892B6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GD</w:t>
            </w:r>
            <w:r w:rsidR="00892B68">
              <w:rPr>
                <w:rFonts w:ascii="Calibri" w:eastAsia="Times New Roman" w:hAnsi="Calibri" w:cs="Calibri"/>
                <w:lang w:val="sr-Cyrl-BA"/>
              </w:rPr>
              <w:t>-2.</w:t>
            </w:r>
            <w:r w:rsidR="0046505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Koncesionar</w:t>
            </w:r>
            <w:r w:rsidR="00293D1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293D1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podnio</w:t>
            </w:r>
            <w:r w:rsidR="0046505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zahtjev</w:t>
            </w:r>
            <w:r w:rsidR="00892B6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892B6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izdavanje</w:t>
            </w:r>
            <w:r w:rsidR="00892B6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ekološke</w:t>
            </w:r>
            <w:r w:rsidR="00892B6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dozvole</w:t>
            </w:r>
            <w:r w:rsidR="00892B68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6F522B" w:rsidRPr="0004637D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251221" w:rsidRDefault="00C2798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5.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BE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KRUNA</w:t>
            </w:r>
            <w:r w:rsidR="006F522B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VODA</w:t>
            </w:r>
            <w:r w:rsidR="006F522B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</w:t>
            </w:r>
            <w:r w:rsidR="006F522B" w:rsidRPr="00F4213C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6F522B" w:rsidRPr="00F4213C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6F522B" w:rsidRPr="00F4213C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6F522B" w:rsidRPr="00F4213C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Mrkonjić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Grad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(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preneseno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sa</w:t>
            </w:r>
            <w:r w:rsidR="0001440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Agro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auto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d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.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o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.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o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.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Mrkonjić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Grad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FCA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6F522B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6F522B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flaširanje</w:t>
            </w:r>
            <w:r w:rsidR="006F522B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prirodne</w:t>
            </w:r>
            <w:r w:rsidR="006F522B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izvorske</w:t>
            </w:r>
            <w:r w:rsidR="006F522B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vode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lokacija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LISINSKI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STUDENAC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),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opština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Mrkonjić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Grad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Ugovor</w:t>
            </w:r>
            <w:r w:rsidR="009E4803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zaključen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15.12.2004.</w:t>
            </w:r>
          </w:p>
          <w:p w:rsidR="009E4803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prenos</w:t>
            </w:r>
          </w:p>
          <w:p w:rsidR="009E4803" w:rsidRPr="00F4213C" w:rsidRDefault="009E4803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30.6.2011.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056F64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E1" w:rsidRPr="006F522B" w:rsidRDefault="000015E7" w:rsidP="00C2798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7D6A97">
              <w:rPr>
                <w:rFonts w:ascii="Calibri" w:eastAsia="Times New Roman" w:hAnsi="Calibri" w:cs="Calibri"/>
                <w:lang w:val="sr-Cyrl-BA"/>
              </w:rPr>
              <w:t xml:space="preserve"> 201</w:t>
            </w:r>
            <w:r w:rsidR="00C2798B">
              <w:rPr>
                <w:rFonts w:ascii="Calibri" w:eastAsia="Times New Roman" w:hAnsi="Calibri" w:cs="Calibri"/>
                <w:lang w:val="sr-Cyrl-BA"/>
              </w:rPr>
              <w:t>6</w:t>
            </w:r>
            <w:r w:rsidR="007D6A97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godini</w:t>
            </w:r>
            <w:r w:rsidR="007D6A9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organizovan</w:t>
            </w:r>
            <w:r w:rsidR="00C2798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C2798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povremeni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</w:t>
            </w:r>
            <w:r w:rsidR="007D6A9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koji</w:t>
            </w:r>
            <w:r w:rsidR="00806D1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806D1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pratio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minimalan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obim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proizvodnje</w:t>
            </w:r>
            <w:r w:rsidR="00806D15">
              <w:rPr>
                <w:rFonts w:ascii="Calibri" w:eastAsia="Times New Roman" w:hAnsi="Calibri" w:cs="Calibri"/>
                <w:lang w:val="sr-Cyrl-BA"/>
              </w:rPr>
              <w:t>,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znatno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manji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planiranog</w:t>
            </w:r>
            <w:r w:rsidR="00952CA0">
              <w:rPr>
                <w:rFonts w:ascii="Calibri" w:eastAsia="Times New Roman" w:hAnsi="Calibri" w:cs="Calibri"/>
                <w:lang w:val="sr-Cyrl-BA"/>
              </w:rPr>
              <w:t>.</w:t>
            </w:r>
            <w:r w:rsidR="0001440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Razlog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tome</w:t>
            </w:r>
            <w:r w:rsidR="007D6A9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nelojalna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konkurencija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tržištu</w:t>
            </w:r>
            <w:r w:rsidR="00D04A5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flaširanih</w:t>
            </w:r>
            <w:r w:rsidR="00D04A5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voda</w:t>
            </w:r>
            <w:r w:rsidR="00D04A5F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izjava</w:t>
            </w:r>
            <w:r w:rsidR="00D04A5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koncesionara</w:t>
            </w:r>
            <w:r w:rsidR="008F46B1">
              <w:rPr>
                <w:rFonts w:ascii="Calibri" w:eastAsia="Times New Roman" w:hAnsi="Calibri" w:cs="Calibri"/>
                <w:lang w:val="sr-Cyrl-BA"/>
              </w:rPr>
              <w:t>)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.</w:t>
            </w:r>
            <w:r w:rsidR="0001440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Uplata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koncesione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naknade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nije</w:t>
            </w:r>
            <w:r w:rsidR="0046505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vršena</w:t>
            </w:r>
            <w:r w:rsidR="00952CA0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6F522B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251221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A21571">
              <w:rPr>
                <w:rFonts w:ascii="Calibri" w:eastAsia="Times New Roman" w:hAnsi="Calibri" w:cs="Calibri"/>
                <w:lang w:val="sr-Cyrl-BA"/>
              </w:rPr>
              <w:t>6.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BE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DIJABAZ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o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o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. </w:t>
            </w:r>
          </w:p>
          <w:p w:rsidR="006F522B" w:rsidRPr="00F4213C" w:rsidRDefault="000015E7" w:rsidP="004D5E7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Kozarska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Dubica</w:t>
            </w:r>
            <w:r w:rsidR="003738C3" w:rsidRPr="00F4213C">
              <w:rPr>
                <w:rFonts w:ascii="Calibri" w:eastAsia="Times New Roman" w:hAnsi="Calibri" w:cs="Arial"/>
                <w:sz w:val="20"/>
                <w:szCs w:val="20"/>
                <w:lang w:val="sr-Cyrl-BA"/>
              </w:rPr>
              <w:t xml:space="preserve"> (</w:t>
            </w:r>
            <w:r>
              <w:rPr>
                <w:rFonts w:ascii="Calibri" w:eastAsia="Times New Roman" w:hAnsi="Calibri" w:cs="Arial"/>
                <w:sz w:val="20"/>
                <w:szCs w:val="20"/>
                <w:lang w:val="sr-Cyrl-BA"/>
              </w:rPr>
              <w:t>preneseno</w:t>
            </w:r>
            <w:r w:rsidR="006F522B" w:rsidRPr="00F4213C">
              <w:rPr>
                <w:rFonts w:ascii="Calibri" w:eastAsia="Times New Roman" w:hAnsi="Calibri" w:cs="Arial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val="sr-Cyrl-BA"/>
              </w:rPr>
              <w:t>sa</w:t>
            </w:r>
          </w:p>
          <w:p w:rsidR="006F522B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sr-Cyrl-BA"/>
              </w:rPr>
              <w:t>SARP</w:t>
            </w:r>
            <w:r w:rsidR="006F522B" w:rsidRPr="00F4213C">
              <w:rPr>
                <w:rFonts w:ascii="Calibri" w:eastAsia="Times New Roman" w:hAnsi="Calibri" w:cs="Arial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val="sr-Cyrl-BA"/>
              </w:rPr>
              <w:t>d</w:t>
            </w:r>
            <w:r w:rsidR="006F522B" w:rsidRPr="00F4213C">
              <w:rPr>
                <w:rFonts w:ascii="Calibri" w:eastAsia="Times New Roman" w:hAnsi="Calibri" w:cs="Arial"/>
                <w:sz w:val="20"/>
                <w:szCs w:val="20"/>
                <w:lang w:val="sr-Cyrl-BA"/>
              </w:rPr>
              <w:t>.</w:t>
            </w:r>
            <w:r>
              <w:rPr>
                <w:rFonts w:ascii="Calibri" w:eastAsia="Times New Roman" w:hAnsi="Calibri" w:cs="Arial"/>
                <w:sz w:val="20"/>
                <w:szCs w:val="20"/>
                <w:lang w:val="sr-Cyrl-BA"/>
              </w:rPr>
              <w:t>o</w:t>
            </w:r>
            <w:r w:rsidR="006F522B" w:rsidRPr="00F4213C">
              <w:rPr>
                <w:rFonts w:ascii="Calibri" w:eastAsia="Times New Roman" w:hAnsi="Calibri" w:cs="Arial"/>
                <w:sz w:val="20"/>
                <w:szCs w:val="20"/>
                <w:lang w:val="sr-Cyrl-BA"/>
              </w:rPr>
              <w:t>.</w:t>
            </w:r>
            <w:r>
              <w:rPr>
                <w:rFonts w:ascii="Calibri" w:eastAsia="Times New Roman" w:hAnsi="Calibri" w:cs="Arial"/>
                <w:sz w:val="20"/>
                <w:szCs w:val="20"/>
                <w:lang w:val="sr-Cyrl-BA"/>
              </w:rPr>
              <w:t>o</w:t>
            </w:r>
            <w:r w:rsidR="006F522B" w:rsidRPr="00F4213C">
              <w:rPr>
                <w:rFonts w:ascii="Calibri" w:eastAsia="Times New Roman" w:hAnsi="Calibri" w:cs="Arial"/>
                <w:sz w:val="20"/>
                <w:szCs w:val="20"/>
                <w:lang w:val="sr-Cyrl-BA"/>
              </w:rPr>
              <w:t xml:space="preserve">. </w:t>
            </w:r>
            <w:r>
              <w:rPr>
                <w:rFonts w:ascii="Calibri" w:eastAsia="Times New Roman" w:hAnsi="Calibri" w:cs="Arial"/>
                <w:sz w:val="20"/>
                <w:szCs w:val="20"/>
                <w:lang w:val="sr-Cyrl-BA"/>
              </w:rPr>
              <w:t>Kozarska</w:t>
            </w:r>
            <w:r w:rsidR="006F522B" w:rsidRPr="00F4213C">
              <w:rPr>
                <w:rFonts w:ascii="Calibri" w:eastAsia="Times New Roman" w:hAnsi="Calibri" w:cs="Arial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val="sr-Cyrl-BA"/>
              </w:rPr>
              <w:t>Dubica</w:t>
            </w:r>
            <w:r w:rsidR="006F522B" w:rsidRPr="00F4213C">
              <w:rPr>
                <w:rFonts w:ascii="Calibri" w:eastAsia="Times New Roman" w:hAnsi="Calibri" w:cs="Arial"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B4E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teh</w:t>
            </w:r>
            <w:r>
              <w:rPr>
                <w:rFonts w:ascii="Calibri" w:eastAsia="Times New Roman" w:hAnsi="Calibri" w:cs="Calibri"/>
                <w:lang w:val="sr-Cyrl-BA"/>
              </w:rPr>
              <w:t>ničkog</w:t>
            </w:r>
            <w:r w:rsidR="006F522B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građevinskog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kamena</w:t>
            </w:r>
            <w:r w:rsidR="00FF5A45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-</w:t>
            </w:r>
            <w:r w:rsidR="006C14D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dijabaza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metadijabaza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</w:p>
          <w:p w:rsidR="006F522B" w:rsidRPr="00F4213C" w:rsidRDefault="003738C3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lokacija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MRAKODOL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),</w:t>
            </w:r>
          </w:p>
          <w:p w:rsidR="006F522B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opština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Kostajnici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Ugovor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zaključen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25.12.2004.</w:t>
            </w:r>
          </w:p>
          <w:p w:rsidR="006F522B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prenos</w:t>
            </w:r>
            <w:r w:rsidR="006F522B" w:rsidRPr="00F4213C">
              <w:rPr>
                <w:rFonts w:ascii="Calibri" w:eastAsia="Times New Roman" w:hAnsi="Calibri" w:cs="Calibri"/>
                <w:lang w:val="sr-Cyrl-BA"/>
              </w:rPr>
              <w:t xml:space="preserve"> 04.04.2006.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056F64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052" w:rsidRDefault="000015E7" w:rsidP="008F6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cs="Arial"/>
                <w:lang w:val="sr-Cyrl-BA"/>
              </w:rPr>
              <w:t>U</w:t>
            </w:r>
            <w:r w:rsidR="00BB0CAB" w:rsidRPr="00BB0CAB">
              <w:rPr>
                <w:rFonts w:cs="Arial"/>
                <w:lang w:val="sr-Cyrl-BA"/>
              </w:rPr>
              <w:t xml:space="preserve"> </w:t>
            </w:r>
            <w:r>
              <w:rPr>
                <w:rFonts w:cs="Arial"/>
                <w:lang w:val="sr-Cyrl-BA"/>
              </w:rPr>
              <w:t>prethodnih</w:t>
            </w:r>
            <w:r w:rsidR="00A21571">
              <w:rPr>
                <w:rFonts w:cs="Arial"/>
                <w:lang w:val="sr-Cyrl-BA"/>
              </w:rPr>
              <w:t xml:space="preserve"> </w:t>
            </w:r>
            <w:r>
              <w:rPr>
                <w:rFonts w:cs="Arial"/>
                <w:lang w:val="sr-Cyrl-BA"/>
              </w:rPr>
              <w:t>nekoliko</w:t>
            </w:r>
            <w:r w:rsidR="007D6A97">
              <w:rPr>
                <w:rFonts w:cs="Arial"/>
                <w:lang w:val="sr-Cyrl-BA"/>
              </w:rPr>
              <w:t xml:space="preserve"> </w:t>
            </w:r>
            <w:r>
              <w:rPr>
                <w:rFonts w:cs="Arial"/>
                <w:lang w:val="sr-Cyrl-BA"/>
              </w:rPr>
              <w:t>godina</w:t>
            </w:r>
            <w:r w:rsidR="007D6A97">
              <w:rPr>
                <w:rFonts w:cs="Arial"/>
                <w:lang w:val="sr-Cyrl-BA"/>
              </w:rPr>
              <w:t xml:space="preserve"> </w:t>
            </w:r>
            <w:r>
              <w:rPr>
                <w:rFonts w:cs="Arial"/>
                <w:lang w:val="sr-Cyrl-BA"/>
              </w:rPr>
              <w:t>nisu</w:t>
            </w:r>
            <w:r w:rsidR="007D6A97">
              <w:rPr>
                <w:rFonts w:cs="Arial"/>
                <w:lang w:val="sr-Cyrl-BA"/>
              </w:rPr>
              <w:t xml:space="preserve"> </w:t>
            </w:r>
            <w:r>
              <w:rPr>
                <w:rFonts w:cs="Arial"/>
                <w:lang w:val="sr-Cyrl-BA"/>
              </w:rPr>
              <w:t>se</w:t>
            </w:r>
            <w:r w:rsidR="007D6A97">
              <w:rPr>
                <w:rFonts w:cs="Arial"/>
                <w:lang w:val="sr-Cyrl-BA"/>
              </w:rPr>
              <w:t xml:space="preserve"> </w:t>
            </w:r>
            <w:r>
              <w:rPr>
                <w:rFonts w:cs="Arial"/>
                <w:lang w:val="sr-Cyrl-BA"/>
              </w:rPr>
              <w:t>provodile</w:t>
            </w:r>
            <w:r w:rsidR="007D6A97">
              <w:rPr>
                <w:rFonts w:cs="Arial"/>
                <w:lang w:val="sr-Cyrl-BA"/>
              </w:rPr>
              <w:t xml:space="preserve"> </w:t>
            </w:r>
            <w:r>
              <w:rPr>
                <w:rFonts w:cs="Arial"/>
                <w:lang w:val="sr-Cyrl-BA"/>
              </w:rPr>
              <w:t>značajne</w:t>
            </w:r>
            <w:r w:rsidR="007D6A97">
              <w:rPr>
                <w:rFonts w:cs="Arial"/>
                <w:lang w:val="sr-Cyrl-BA"/>
              </w:rPr>
              <w:t xml:space="preserve"> </w:t>
            </w:r>
            <w:r>
              <w:rPr>
                <w:rFonts w:cs="Arial"/>
                <w:lang w:val="sr-Cyrl-BA"/>
              </w:rPr>
              <w:t>aktivnosti</w:t>
            </w:r>
            <w:r w:rsidR="00BB0CAB" w:rsidRPr="00BB0CAB">
              <w:rPr>
                <w:rFonts w:cs="Arial"/>
                <w:lang w:val="sr-Cyrl-BA"/>
              </w:rPr>
              <w:t xml:space="preserve"> </w:t>
            </w:r>
            <w:r>
              <w:rPr>
                <w:rFonts w:cs="Arial"/>
                <w:lang w:val="sr-Cyrl-BA"/>
              </w:rPr>
              <w:t>na</w:t>
            </w:r>
            <w:r w:rsidR="00BB0CAB" w:rsidRPr="00BB0CAB">
              <w:rPr>
                <w:rFonts w:cs="Arial"/>
                <w:lang w:val="sr-Cyrl-BA"/>
              </w:rPr>
              <w:t xml:space="preserve"> </w:t>
            </w:r>
            <w:r>
              <w:rPr>
                <w:rFonts w:cs="Arial"/>
                <w:lang w:val="sr-Cyrl-BA"/>
              </w:rPr>
              <w:t>realizaciji</w:t>
            </w:r>
            <w:r w:rsidR="00BB0CAB" w:rsidRPr="00BB0CAB">
              <w:rPr>
                <w:rFonts w:cs="Arial"/>
                <w:lang w:val="sr-Cyrl-BA"/>
              </w:rPr>
              <w:t xml:space="preserve"> </w:t>
            </w:r>
            <w:r>
              <w:rPr>
                <w:rFonts w:cs="Arial"/>
                <w:lang w:val="sr-Cyrl-BA"/>
              </w:rPr>
              <w:t>koncesionog</w:t>
            </w:r>
            <w:r w:rsidR="00BB0CAB" w:rsidRPr="00BB0CAB">
              <w:rPr>
                <w:rFonts w:cs="Arial"/>
                <w:lang w:val="sr-Cyrl-BA"/>
              </w:rPr>
              <w:t xml:space="preserve"> </w:t>
            </w:r>
            <w:r>
              <w:rPr>
                <w:rFonts w:cs="Arial"/>
                <w:lang w:val="sr-Cyrl-BA"/>
              </w:rPr>
              <w:t>posla</w:t>
            </w:r>
            <w:r w:rsidR="00BB0CAB" w:rsidRPr="00BB0CAB">
              <w:rPr>
                <w:rFonts w:cs="Arial"/>
                <w:lang w:val="sr-Cyrl-BA"/>
              </w:rPr>
              <w:t xml:space="preserve">. </w:t>
            </w:r>
            <w:r>
              <w:rPr>
                <w:rFonts w:cs="Arial"/>
                <w:lang w:val="sr-Cyrl-BA"/>
              </w:rPr>
              <w:t>Razlog</w:t>
            </w:r>
            <w:r w:rsidR="00BB0CAB" w:rsidRPr="00BB0CAB">
              <w:rPr>
                <w:rFonts w:cs="Arial"/>
                <w:lang w:val="sr-Cyrl-BA"/>
              </w:rPr>
              <w:t xml:space="preserve"> </w:t>
            </w:r>
            <w:r>
              <w:rPr>
                <w:rFonts w:cs="Arial"/>
                <w:lang w:val="sr-Cyrl-BA"/>
              </w:rPr>
              <w:t>takvog</w:t>
            </w:r>
            <w:r w:rsidR="00BB0CAB" w:rsidRPr="00BB0CAB">
              <w:rPr>
                <w:rFonts w:cs="Arial"/>
                <w:lang w:val="sr-Cyrl-BA"/>
              </w:rPr>
              <w:t xml:space="preserve"> </w:t>
            </w:r>
            <w:r>
              <w:rPr>
                <w:rFonts w:cs="Arial"/>
                <w:lang w:val="sr-Cyrl-BA"/>
              </w:rPr>
              <w:t>stanja</w:t>
            </w:r>
            <w:r w:rsidR="008F67E7">
              <w:rPr>
                <w:rFonts w:cs="Arial"/>
                <w:lang w:val="sr-Cyrl-BA"/>
              </w:rPr>
              <w:t xml:space="preserve"> </w:t>
            </w:r>
            <w:r>
              <w:rPr>
                <w:rFonts w:cs="Arial"/>
                <w:lang w:val="sr-Cyrl-BA"/>
              </w:rPr>
              <w:t>je</w:t>
            </w:r>
            <w:r w:rsidR="00BB0CAB" w:rsidRPr="00BB0CAB">
              <w:rPr>
                <w:rFonts w:cs="Arial"/>
                <w:lang w:val="sr-Cyrl-BA"/>
              </w:rPr>
              <w:t xml:space="preserve"> </w:t>
            </w:r>
            <w:r>
              <w:rPr>
                <w:rFonts w:cs="Arial"/>
                <w:lang w:val="sr-Cyrl-BA"/>
              </w:rPr>
              <w:t>smanjenje</w:t>
            </w:r>
            <w:r w:rsidR="00BB0CAB" w:rsidRPr="00BB0CAB">
              <w:rPr>
                <w:rFonts w:cs="Arial"/>
                <w:lang w:val="sr-Cyrl-BA"/>
              </w:rPr>
              <w:t xml:space="preserve"> </w:t>
            </w:r>
            <w:r>
              <w:rPr>
                <w:rFonts w:cs="Arial"/>
                <w:lang w:val="sr-Cyrl-BA"/>
              </w:rPr>
              <w:t>potreba</w:t>
            </w:r>
            <w:r w:rsidR="00BB0CAB" w:rsidRPr="00BB0CAB">
              <w:rPr>
                <w:rFonts w:cs="Arial"/>
                <w:lang w:val="sr-Cyrl-BA"/>
              </w:rPr>
              <w:t xml:space="preserve"> </w:t>
            </w:r>
            <w:r>
              <w:rPr>
                <w:rFonts w:cs="Arial"/>
                <w:lang w:val="sr-Cyrl-BA"/>
              </w:rPr>
              <w:t>lokalnog</w:t>
            </w:r>
            <w:r w:rsidR="00BB0CAB" w:rsidRPr="00BB0CAB">
              <w:rPr>
                <w:rFonts w:cs="Arial"/>
                <w:lang w:val="sr-Cyrl-BA"/>
              </w:rPr>
              <w:t xml:space="preserve"> </w:t>
            </w:r>
            <w:r>
              <w:rPr>
                <w:rFonts w:cs="Arial"/>
                <w:lang w:val="sr-Cyrl-BA"/>
              </w:rPr>
              <w:t>tržišta</w:t>
            </w:r>
            <w:r w:rsidR="00BB0CAB" w:rsidRPr="00BB0CAB">
              <w:rPr>
                <w:rFonts w:cs="Arial"/>
                <w:lang w:val="sr-Cyrl-BA"/>
              </w:rPr>
              <w:t xml:space="preserve"> </w:t>
            </w:r>
            <w:r>
              <w:rPr>
                <w:rFonts w:cs="Arial"/>
                <w:lang w:val="sr-Cyrl-BA"/>
              </w:rPr>
              <w:t>za</w:t>
            </w:r>
            <w:r w:rsidR="00BB0CAB" w:rsidRPr="00BB0CAB">
              <w:rPr>
                <w:rFonts w:cs="Arial"/>
                <w:lang w:val="sr-Cyrl-BA"/>
              </w:rPr>
              <w:t xml:space="preserve"> </w:t>
            </w:r>
            <w:r>
              <w:rPr>
                <w:rFonts w:cs="Arial"/>
                <w:lang w:val="sr-Cyrl-BA"/>
              </w:rPr>
              <w:t>kamenim</w:t>
            </w:r>
            <w:r w:rsidR="00BB0CAB" w:rsidRPr="00BB0CAB">
              <w:rPr>
                <w:rFonts w:cs="Arial"/>
                <w:lang w:val="sr-Cyrl-BA"/>
              </w:rPr>
              <w:t xml:space="preserve"> </w:t>
            </w:r>
            <w:r>
              <w:rPr>
                <w:rFonts w:cs="Arial"/>
                <w:lang w:val="sr-Cyrl-BA"/>
              </w:rPr>
              <w:t>agregatima</w:t>
            </w:r>
            <w:r w:rsidR="008F67E7">
              <w:rPr>
                <w:rFonts w:cs="Arial"/>
                <w:lang w:val="sr-Cyrl-BA"/>
              </w:rPr>
              <w:t xml:space="preserve"> (</w:t>
            </w:r>
            <w:r>
              <w:rPr>
                <w:rFonts w:cs="Arial"/>
                <w:lang w:val="sr-Cyrl-BA"/>
              </w:rPr>
              <w:t>izjava</w:t>
            </w:r>
            <w:r w:rsidR="008F67E7">
              <w:rPr>
                <w:rFonts w:cs="Arial"/>
                <w:lang w:val="sr-Cyrl-BA"/>
              </w:rPr>
              <w:t xml:space="preserve"> </w:t>
            </w:r>
            <w:r>
              <w:rPr>
                <w:rFonts w:cs="Arial"/>
                <w:lang w:val="sr-Cyrl-BA"/>
              </w:rPr>
              <w:t>koncesionara</w:t>
            </w:r>
            <w:r w:rsidR="008F67E7">
              <w:rPr>
                <w:rFonts w:cs="Arial"/>
                <w:lang w:val="sr-Cyrl-BA"/>
              </w:rPr>
              <w:t>)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>.</w:t>
            </w:r>
            <w:r w:rsidR="00546D7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</w:t>
            </w:r>
            <w:r w:rsidR="008F67E7">
              <w:rPr>
                <w:rFonts w:ascii="Calibri" w:eastAsia="Times New Roman" w:hAnsi="Calibri" w:cs="Calibri"/>
                <w:lang w:val="sr-Cyrl-CS"/>
              </w:rPr>
              <w:t xml:space="preserve"> 2016. </w:t>
            </w:r>
            <w:r>
              <w:rPr>
                <w:rFonts w:ascii="Calibri" w:eastAsia="Times New Roman" w:hAnsi="Calibri" w:cs="Calibri"/>
                <w:lang w:val="sr-Cyrl-CS"/>
              </w:rPr>
              <w:t>godini</w:t>
            </w:r>
            <w:r w:rsidR="008F67E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radovi</w:t>
            </w:r>
            <w:r w:rsidR="0083053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na</w:t>
            </w:r>
            <w:r w:rsidR="0083053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eksploataciji</w:t>
            </w:r>
            <w:r w:rsidR="0083053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</w:t>
            </w:r>
            <w:r w:rsidR="0083053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otpremi</w:t>
            </w:r>
            <w:r w:rsidR="0083053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mineralne</w:t>
            </w:r>
            <w:r w:rsidR="0083053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sirovine</w:t>
            </w:r>
            <w:r w:rsidR="0083053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se</w:t>
            </w:r>
            <w:r w:rsidR="0083053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nisu</w:t>
            </w:r>
            <w:r w:rsidR="0021032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izvodili</w:t>
            </w:r>
            <w:r w:rsidR="00830530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F43F20" w:rsidRPr="00403F42" w:rsidRDefault="00F43F20" w:rsidP="008F6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6F522B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251221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D7749A">
              <w:rPr>
                <w:rFonts w:ascii="Calibri" w:eastAsia="Times New Roman" w:hAnsi="Calibri" w:cs="Calibri"/>
                <w:lang w:val="sr-Cyrl-BA"/>
              </w:rPr>
              <w:t>7</w:t>
            </w:r>
            <w:r w:rsidRPr="00D7749A">
              <w:rPr>
                <w:rFonts w:ascii="Calibri" w:eastAsia="Times New Roman" w:hAnsi="Calibri" w:cs="Calibri"/>
                <w:lang w:val="ru-RU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BOKSIT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d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.</w:t>
            </w:r>
          </w:p>
          <w:p w:rsidR="006F522B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Milići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boksita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lokacija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NAŽDA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PALEŽ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,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VIŠNjICA</w:t>
            </w:r>
            <w:r w:rsidR="003738C3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i</w:t>
            </w:r>
            <w:r w:rsidR="003738C3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CRVENE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STIJENE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),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opštine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Milići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i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Srebrenica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15.02.2005.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056F64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2B" w:rsidRPr="006F522B" w:rsidRDefault="000015E7" w:rsidP="0083053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Proizvodnja</w:t>
            </w:r>
            <w:r w:rsidR="00D845E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83053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otprema</w:t>
            </w:r>
            <w:r w:rsidR="0083053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A21571">
              <w:rPr>
                <w:rFonts w:ascii="Calibri" w:eastAsia="Times New Roman" w:hAnsi="Calibri" w:cs="Calibri"/>
                <w:lang w:val="sr-Cyrl-BA"/>
              </w:rPr>
              <w:t xml:space="preserve"> 2016. </w:t>
            </w:r>
            <w:r>
              <w:rPr>
                <w:rFonts w:ascii="Calibri" w:eastAsia="Times New Roman" w:hAnsi="Calibri" w:cs="Calibri"/>
                <w:lang w:val="sr-Cyrl-BA"/>
              </w:rPr>
              <w:t>godini</w:t>
            </w:r>
            <w:r w:rsidR="00A2157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83053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83053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odvijali</w:t>
            </w:r>
            <w:r w:rsidR="00D845E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kontinuirano</w:t>
            </w:r>
            <w:r w:rsidR="00D845E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F4579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planiranim</w:t>
            </w:r>
            <w:r w:rsidR="00A2157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okvirima</w:t>
            </w:r>
            <w:r w:rsidR="00A21571">
              <w:rPr>
                <w:rFonts w:ascii="Calibri" w:eastAsia="Times New Roman" w:hAnsi="Calibri" w:cs="Calibri"/>
                <w:lang w:val="sr-Cyrl-BA"/>
              </w:rPr>
              <w:t>.</w:t>
            </w:r>
            <w:r w:rsidR="0083053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Koncesionar</w:t>
            </w:r>
            <w:r w:rsidR="00D7749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46505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redovno</w:t>
            </w:r>
            <w:r w:rsidR="00D7749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obračunava</w:t>
            </w:r>
            <w:r w:rsidR="00D7749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D7749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uplaćivao</w:t>
            </w:r>
            <w:r w:rsidR="00D7749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koncesionu</w:t>
            </w:r>
            <w:r w:rsidR="00D7749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naknadu</w:t>
            </w:r>
            <w:r w:rsidR="00D7749A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Ostale</w:t>
            </w:r>
            <w:r w:rsidR="00D845E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ugovorne</w:t>
            </w:r>
            <w:r w:rsidR="00D845E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obaveze</w:t>
            </w:r>
            <w:r w:rsidR="00D845E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46505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D845E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izvršavale</w:t>
            </w:r>
            <w:r w:rsidR="008F46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8F46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skladu</w:t>
            </w:r>
            <w:r w:rsidR="008F46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</w:t>
            </w:r>
            <w:r w:rsidR="008F46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potpisanim</w:t>
            </w:r>
            <w:r w:rsidR="008F46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ugovorom</w:t>
            </w:r>
            <w:r w:rsidR="008F46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8F46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koncesiji</w:t>
            </w:r>
            <w:r w:rsidR="00D845EB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6F522B" w:rsidRP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6F522B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251221" w:rsidRDefault="00D7749A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lastRenderedPageBreak/>
              <w:t>8.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BOKSIT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d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. </w:t>
            </w:r>
          </w:p>
          <w:p w:rsidR="006F522B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Milići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teh</w:t>
            </w:r>
            <w:r>
              <w:rPr>
                <w:rFonts w:ascii="Calibri" w:eastAsia="Times New Roman" w:hAnsi="Calibri" w:cs="Calibri"/>
                <w:lang w:val="sr-Cyrl-BA"/>
              </w:rPr>
              <w:t>ničkog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građ</w:t>
            </w:r>
            <w:r>
              <w:rPr>
                <w:rFonts w:ascii="Calibri" w:eastAsia="Times New Roman" w:hAnsi="Calibri" w:cs="Calibri"/>
                <w:lang w:val="sr-Cyrl-BA"/>
              </w:rPr>
              <w:t>evinskog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kamena</w:t>
            </w:r>
            <w:r w:rsidR="002E5703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-</w:t>
            </w:r>
            <w:r w:rsidR="00993A7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krečnjaka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lokacij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e</w:t>
            </w:r>
            <w:r w:rsidR="002E570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GRADINA</w:t>
            </w:r>
            <w:r w:rsidR="003738C3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i</w:t>
            </w:r>
            <w:r w:rsidR="003738C3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JEFTIĆI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),</w:t>
            </w:r>
          </w:p>
          <w:p w:rsidR="006F522B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opština</w:t>
            </w:r>
            <w:r w:rsidR="00A96A8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Milići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15.02.2005.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056F64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2B" w:rsidRPr="006F522B" w:rsidRDefault="000015E7" w:rsidP="0083053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830530">
              <w:rPr>
                <w:rFonts w:ascii="Calibri" w:eastAsia="Times New Roman" w:hAnsi="Calibri" w:cs="Calibri"/>
                <w:lang w:val="sr-Cyrl-BA"/>
              </w:rPr>
              <w:t xml:space="preserve"> 201</w:t>
            </w:r>
            <w:r w:rsidR="00D7749A">
              <w:rPr>
                <w:rFonts w:ascii="Calibri" w:eastAsia="Times New Roman" w:hAnsi="Calibri" w:cs="Calibri"/>
                <w:lang w:val="sr-Cyrl-BA"/>
              </w:rPr>
              <w:t>6</w:t>
            </w:r>
            <w:r w:rsidR="00830530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godini</w:t>
            </w:r>
            <w:r w:rsidR="0083053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D7749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lokalitetu</w:t>
            </w:r>
            <w:r w:rsidR="00D7749A">
              <w:rPr>
                <w:rFonts w:ascii="Calibri" w:eastAsia="Times New Roman" w:hAnsi="Calibri" w:cs="Calibri"/>
                <w:lang w:val="sr-Cyrl-BA"/>
              </w:rPr>
              <w:t xml:space="preserve"> „</w:t>
            </w:r>
            <w:r>
              <w:rPr>
                <w:rFonts w:ascii="Calibri" w:eastAsia="Times New Roman" w:hAnsi="Calibri" w:cs="Calibri"/>
                <w:lang w:val="sr-Cyrl-BA"/>
              </w:rPr>
              <w:t>Gradina</w:t>
            </w:r>
            <w:r w:rsidR="00D7749A">
              <w:rPr>
                <w:rFonts w:ascii="Calibri" w:eastAsia="Times New Roman" w:hAnsi="Calibri" w:cs="Calibri"/>
                <w:lang w:val="sr-Cyrl-BA"/>
              </w:rPr>
              <w:t xml:space="preserve">“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D7749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vršena</w:t>
            </w:r>
            <w:r w:rsidR="00D7749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D7749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D7749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veoma</w:t>
            </w:r>
            <w:r w:rsidR="00694A2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malim</w:t>
            </w:r>
            <w:r w:rsidR="00694A2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količinama</w:t>
            </w:r>
            <w:r w:rsidR="00D7749A">
              <w:rPr>
                <w:rFonts w:ascii="Calibri" w:eastAsia="Times New Roman" w:hAnsi="Calibri" w:cs="Calibri"/>
                <w:lang w:val="sr-Cyrl-BA"/>
              </w:rPr>
              <w:t>.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D845E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izvođenje</w:t>
            </w:r>
            <w:r w:rsidR="002E570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radova</w:t>
            </w:r>
            <w:r w:rsidR="002E570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2E570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eksploataciji</w:t>
            </w:r>
            <w:r w:rsidR="002E570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koncesionar</w:t>
            </w:r>
            <w:r w:rsidR="00D845E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D845E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angažovao</w:t>
            </w:r>
            <w:r w:rsidR="00D845EB">
              <w:rPr>
                <w:rFonts w:ascii="Calibri" w:eastAsia="Times New Roman" w:hAnsi="Calibri" w:cs="Calibri"/>
                <w:lang w:val="sr-Cyrl-BA"/>
              </w:rPr>
              <w:t xml:space="preserve">  </w:t>
            </w:r>
            <w:r>
              <w:rPr>
                <w:rFonts w:ascii="Calibri" w:eastAsia="Times New Roman" w:hAnsi="Calibri" w:cs="Calibri"/>
                <w:lang w:val="sr-Cyrl-BA"/>
              </w:rPr>
              <w:t>podizvođača</w:t>
            </w:r>
            <w:r w:rsidR="00511296">
              <w:rPr>
                <w:rFonts w:ascii="Calibri" w:eastAsia="Times New Roman" w:hAnsi="Calibri" w:cs="Calibri"/>
                <w:lang w:val="sr-Cyrl-BA"/>
              </w:rPr>
              <w:t>.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naknada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obračunavna</w:t>
            </w:r>
            <w:r w:rsidR="0026019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uplaćivana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D4487E" w:rsidRPr="006F522B" w:rsidRDefault="000015E7" w:rsidP="00D4487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lokalitetu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„</w:t>
            </w:r>
            <w:r>
              <w:rPr>
                <w:rFonts w:ascii="Calibri" w:eastAsia="Times New Roman" w:hAnsi="Calibri" w:cs="Calibri"/>
                <w:lang w:val="sr-Cyrl-BA"/>
              </w:rPr>
              <w:t>Jeftići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“ </w:t>
            </w:r>
            <w:r>
              <w:rPr>
                <w:rFonts w:ascii="Calibri" w:eastAsia="Times New Roman" w:hAnsi="Calibri" w:cs="Calibri"/>
                <w:lang w:val="sr-Cyrl-BA"/>
              </w:rPr>
              <w:t>nije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bilo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eksploatacije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momenta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potpisivanja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ugovora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koncesiji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.</w:t>
            </w:r>
            <w:r w:rsidR="0072772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Razlog</w:t>
            </w:r>
            <w:r w:rsidR="003738C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tome</w:t>
            </w:r>
            <w:r w:rsidR="000458E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0458E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slaba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potražnja</w:t>
            </w:r>
            <w:r w:rsidR="00B25E4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0458E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tržištu</w:t>
            </w:r>
            <w:r w:rsidR="000458E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3738C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ovom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vrstom</w:t>
            </w:r>
            <w:r w:rsidR="0072772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mineralne</w:t>
            </w:r>
            <w:r w:rsidR="0072772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sirovine</w:t>
            </w:r>
            <w:r w:rsidR="0072772E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izjava</w:t>
            </w:r>
            <w:r w:rsidR="0072772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koncesionara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).</w:t>
            </w:r>
          </w:p>
        </w:tc>
      </w:tr>
      <w:tr w:rsidR="005D39C4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C4" w:rsidRPr="00251221" w:rsidRDefault="005D39C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CD4B61">
              <w:rPr>
                <w:rFonts w:ascii="Calibri" w:eastAsia="Times New Roman" w:hAnsi="Calibri" w:cs="Calibri"/>
                <w:lang w:val="sr-Cyrl-BA"/>
              </w:rPr>
              <w:t>9.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236" w:rsidRDefault="005D39C4" w:rsidP="00F45793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EFT GROUP – RUDNIK LIGNITA STANARI </w:t>
            </w:r>
            <w:r w:rsidR="00F45793">
              <w:rPr>
                <w:rFonts w:ascii="Calibri" w:eastAsia="Times New Roman" w:hAnsi="Calibri" w:cs="Calibri"/>
                <w:lang w:val="sr-Latn-BA"/>
              </w:rPr>
              <w:t>d.o.o.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</w:p>
          <w:p w:rsidR="005D39C4" w:rsidRPr="00F4213C" w:rsidRDefault="000015E7" w:rsidP="00F45793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Stanari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C4" w:rsidRPr="00F4213C" w:rsidRDefault="000015E7" w:rsidP="00F45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5D39C4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uglja</w:t>
            </w:r>
            <w:r w:rsidR="005D39C4" w:rsidRPr="00F4213C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lokacije</w:t>
            </w:r>
            <w:r w:rsidR="005D39C4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RAŠKOVAC</w:t>
            </w:r>
            <w:r w:rsidR="005D39C4" w:rsidRPr="00F4213C">
              <w:rPr>
                <w:rFonts w:ascii="Calibri" w:eastAsia="Times New Roman" w:hAnsi="Calibri" w:cs="Calibri"/>
                <w:lang w:val="sr-Cyrl-BA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BA"/>
              </w:rPr>
              <w:t>DRAGALOVCI</w:t>
            </w:r>
            <w:r w:rsidR="005D39C4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5D39C4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OSTRUŽNjA</w:t>
            </w:r>
            <w:r w:rsidR="005D39C4" w:rsidRPr="00F4213C">
              <w:rPr>
                <w:rFonts w:ascii="Calibri" w:eastAsia="Times New Roman" w:hAnsi="Calibri" w:cs="Calibri"/>
                <w:lang w:val="sr-Cyrl-BA"/>
              </w:rPr>
              <w:t>),</w:t>
            </w:r>
            <w:r w:rsidR="005C7B8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opština</w:t>
            </w:r>
            <w:r w:rsidR="005C7B8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Stanari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C4" w:rsidRPr="00F4213C" w:rsidRDefault="005D39C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16.05.2005.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9C4" w:rsidRDefault="005D39C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5D39C4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056F64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7E" w:rsidRDefault="000015E7" w:rsidP="008F6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5053D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804BA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prodaja</w:t>
            </w:r>
            <w:r w:rsidR="005D39C4" w:rsidRPr="005D39C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uglja</w:t>
            </w:r>
            <w:r w:rsidR="005D39C4" w:rsidRPr="005D39C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D7749A">
              <w:rPr>
                <w:rFonts w:ascii="Calibri" w:eastAsia="Times New Roman" w:hAnsi="Calibri" w:cs="Calibri"/>
                <w:lang w:val="sr-Cyrl-BA"/>
              </w:rPr>
              <w:t xml:space="preserve"> 2016. </w:t>
            </w:r>
            <w:r>
              <w:rPr>
                <w:rFonts w:ascii="Calibri" w:eastAsia="Times New Roman" w:hAnsi="Calibri" w:cs="Calibri"/>
                <w:lang w:val="sr-Cyrl-BA"/>
              </w:rPr>
              <w:t>godini</w:t>
            </w:r>
            <w:r w:rsidR="00D7749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5D39C4" w:rsidRPr="005D39C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odvijala</w:t>
            </w:r>
            <w:r w:rsidR="005D39C4" w:rsidRPr="005D39C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5D39C4" w:rsidRPr="005D39C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planiranim</w:t>
            </w:r>
            <w:r w:rsidR="005D39C4" w:rsidRPr="005D39C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okvirima</w:t>
            </w:r>
            <w:r w:rsidR="005D39C4" w:rsidRPr="005D39C4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Koncesiona</w:t>
            </w:r>
            <w:r w:rsidR="005D39C4" w:rsidRPr="005D39C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naknada</w:t>
            </w:r>
            <w:r w:rsidR="005D39C4" w:rsidRPr="005D39C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5D39C4" w:rsidRPr="005D39C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redovno</w:t>
            </w:r>
            <w:r w:rsidR="005D39C4" w:rsidRPr="005D39C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obračunavala</w:t>
            </w:r>
            <w:r w:rsidR="00F4579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F4579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uplaćivala</w:t>
            </w:r>
            <w:r w:rsidR="005D39C4" w:rsidRPr="005D39C4">
              <w:rPr>
                <w:rFonts w:ascii="Calibri" w:eastAsia="Times New Roman" w:hAnsi="Calibri" w:cs="Calibri"/>
                <w:lang w:val="sr-Cyrl-BA"/>
              </w:rPr>
              <w:t>.</w:t>
            </w:r>
            <w:r w:rsidR="00FF564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Puštanjem</w:t>
            </w:r>
            <w:r w:rsidR="00D7749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termoelektrane</w:t>
            </w:r>
            <w:r w:rsidR="00D7749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0458E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</w:t>
            </w:r>
            <w:r w:rsidR="000458E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najveći</w:t>
            </w:r>
            <w:r w:rsidR="00F543E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dio</w:t>
            </w:r>
            <w:r w:rsidR="00F543E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proizvedenog</w:t>
            </w:r>
            <w:r w:rsidR="00F543E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uglja</w:t>
            </w:r>
            <w:r w:rsidR="00F543E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0458E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koristio</w:t>
            </w:r>
            <w:r w:rsidR="00F543E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F543E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potrebe</w:t>
            </w:r>
            <w:r w:rsidR="00CD4B6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rada</w:t>
            </w:r>
            <w:r w:rsidR="0046505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termoelektrane</w:t>
            </w:r>
            <w:r w:rsidR="0046505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46505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proizvodnje</w:t>
            </w:r>
            <w:r w:rsidR="0046505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električne</w:t>
            </w:r>
            <w:r w:rsidR="00CD4B6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energije</w:t>
            </w:r>
            <w:r w:rsidR="005C7B82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6F522B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251221" w:rsidRDefault="00336DC5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CD4B61">
              <w:rPr>
                <w:rFonts w:ascii="Calibri" w:eastAsia="Times New Roman" w:hAnsi="Calibri" w:cs="Calibri"/>
                <w:lang w:val="sr-Cyrl-CS"/>
              </w:rPr>
              <w:t>10</w:t>
            </w:r>
            <w:r w:rsidR="006F522B" w:rsidRPr="00CD4B61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236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BOKSIT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o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o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. </w:t>
            </w:r>
          </w:p>
          <w:p w:rsidR="006F522B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Gacko</w:t>
            </w:r>
          </w:p>
          <w:p w:rsidR="006F522B" w:rsidRPr="00F4213C" w:rsidRDefault="006F522B" w:rsidP="0091592E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(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preneseno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sa</w:t>
            </w:r>
            <w:r w:rsidR="0091592E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STARŠPED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d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.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o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.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o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.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Gacko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0015E7" w:rsidP="004D5E77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boksita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CS"/>
              </w:rPr>
              <w:t>lokacij</w:t>
            </w:r>
            <w:r>
              <w:rPr>
                <w:rFonts w:ascii="Calibri" w:eastAsia="Times New Roman" w:hAnsi="Calibri" w:cs="Calibri"/>
                <w:lang w:val="sr-Cyrl-BA"/>
              </w:rPr>
              <w:t>e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DABRICA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CS"/>
              </w:rPr>
              <w:t>BRŠTANIK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,</w:t>
            </w:r>
            <w:r w:rsidR="003738C3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MACINA</w:t>
            </w:r>
            <w:r w:rsidR="003738C3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LOKVA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CS"/>
              </w:rPr>
              <w:t>KORITNIK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CS"/>
              </w:rPr>
              <w:t>BRAČIĆI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CS"/>
              </w:rPr>
              <w:t>UDREŽNjE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PODRUČJE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PLANINE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VIDUŠE</w:t>
            </w:r>
            <w:r w:rsidR="005A6E23">
              <w:rPr>
                <w:rFonts w:ascii="Calibri" w:eastAsia="Times New Roman" w:hAnsi="Calibri" w:cs="Calibri"/>
                <w:lang w:val="sr-Latn-BA"/>
              </w:rPr>
              <w:t>)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CS"/>
              </w:rPr>
              <w:t>opštine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Berkovići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CS"/>
              </w:rPr>
              <w:t>Ljubinje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CS"/>
              </w:rPr>
              <w:t>Nevesinje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grad</w:t>
            </w:r>
            <w:r w:rsidR="00F45793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Trebinje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Ugovor</w:t>
            </w:r>
            <w:r w:rsidR="009E4803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zaključen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06.06.2005.</w:t>
            </w:r>
          </w:p>
          <w:p w:rsidR="009E4803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prenos</w:t>
            </w:r>
          </w:p>
          <w:p w:rsidR="009E4803" w:rsidRPr="00403F42" w:rsidRDefault="009E4803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07.12.2006.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25</w:t>
            </w:r>
          </w:p>
          <w:p w:rsidR="00056F64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87E" w:rsidRPr="006F522B" w:rsidRDefault="000015E7" w:rsidP="008F67E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5C7B82">
              <w:rPr>
                <w:rFonts w:ascii="Calibri" w:eastAsia="Times New Roman" w:hAnsi="Calibri" w:cs="Calibri"/>
                <w:lang w:val="sr-Cyrl-BA"/>
              </w:rPr>
              <w:t xml:space="preserve"> 201</w:t>
            </w:r>
            <w:r w:rsidR="00CD4B61">
              <w:rPr>
                <w:rFonts w:ascii="Calibri" w:eastAsia="Times New Roman" w:hAnsi="Calibri" w:cs="Calibri"/>
                <w:lang w:val="sr-Cyrl-BA"/>
              </w:rPr>
              <w:t>6</w:t>
            </w:r>
            <w:r w:rsidR="005C7B82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godini</w:t>
            </w:r>
            <w:r w:rsidR="005C7B8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</w:t>
            </w:r>
            <w:r w:rsidR="00CD4B6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strane</w:t>
            </w:r>
            <w:r w:rsidR="00CD4B6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nadležnog</w:t>
            </w:r>
            <w:r w:rsidR="00CD4B6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Ministrstva</w:t>
            </w:r>
            <w:r w:rsidR="00CD4B6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potvrđene</w:t>
            </w:r>
            <w:r w:rsidR="00CD4B6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CD4B6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rezerve</w:t>
            </w:r>
            <w:r w:rsidR="00CD4B6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CD4B6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kvalitet</w:t>
            </w:r>
            <w:r w:rsidR="00CD4B6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mineralne</w:t>
            </w:r>
            <w:r w:rsidR="00CD4B6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sirovine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804BA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lokalitetu</w:t>
            </w:r>
            <w:r w:rsidR="00804BA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planine</w:t>
            </w:r>
            <w:r w:rsidR="00804BA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Viduša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Nepovoljni</w:t>
            </w:r>
            <w:r w:rsidR="00804BA2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uslovi</w:t>
            </w:r>
            <w:r w:rsidR="00EA5C4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8F67E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eksploataciju</w:t>
            </w:r>
            <w:r w:rsidR="000458E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0458E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ostalim</w:t>
            </w:r>
            <w:r w:rsidR="000458E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ležištima</w:t>
            </w:r>
            <w:r w:rsidR="000458E1">
              <w:rPr>
                <w:rFonts w:ascii="Calibri" w:eastAsia="Times New Roman" w:hAnsi="Calibri" w:cs="Calibri"/>
                <w:lang w:val="sr-Cyrl-BA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BA"/>
              </w:rPr>
              <w:t>kao</w:t>
            </w:r>
            <w:r w:rsidR="000458E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0458E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problemi</w:t>
            </w:r>
            <w:r w:rsidR="000458E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</w:t>
            </w:r>
            <w:r w:rsidR="000458E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plasmanom</w:t>
            </w:r>
            <w:r w:rsidR="00EA5C4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boksita</w:t>
            </w:r>
            <w:r w:rsidR="00D7054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0458E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tržištu</w:t>
            </w:r>
            <w:r w:rsidR="000458E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uticali</w:t>
            </w:r>
            <w:r w:rsidR="00D7054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D7054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D7054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prekid</w:t>
            </w:r>
            <w:r w:rsidR="000022C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radova</w:t>
            </w:r>
            <w:r w:rsidR="008F67E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8F67E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eksploataciji</w:t>
            </w:r>
            <w:r w:rsidR="000022C0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izjava</w:t>
            </w:r>
            <w:r w:rsidR="000022C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koncesionara</w:t>
            </w:r>
            <w:r w:rsidR="00804BA2" w:rsidRPr="006F522B">
              <w:rPr>
                <w:rFonts w:ascii="Calibri" w:eastAsia="Times New Roman" w:hAnsi="Calibri" w:cs="Calibri"/>
                <w:lang w:val="sr-Cyrl-BA"/>
              </w:rPr>
              <w:t>).</w:t>
            </w:r>
            <w:r w:rsidR="000608B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Koncesionar</w:t>
            </w:r>
            <w:r w:rsidR="00EA5C4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planira</w:t>
            </w:r>
            <w:r w:rsidR="00D7054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8F67E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narednom</w:t>
            </w:r>
            <w:r w:rsidR="008F67E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periodu</w:t>
            </w:r>
            <w:r w:rsidR="008F67E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CD4B6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području</w:t>
            </w:r>
            <w:r w:rsidR="00CD4B6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planine</w:t>
            </w:r>
            <w:r w:rsidR="00CD4B6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Viduša</w:t>
            </w:r>
            <w:r w:rsidR="00D7054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preduzeti</w:t>
            </w:r>
            <w:r w:rsidR="00CD4B6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aktivnosti</w:t>
            </w:r>
            <w:r w:rsidR="00CD4B6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CD4B6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otpočinjanje</w:t>
            </w:r>
            <w:r w:rsidR="00D7054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radova</w:t>
            </w:r>
            <w:r w:rsidR="00D7054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D7054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eksploataciji</w:t>
            </w:r>
            <w:r w:rsidR="008F67E7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6F522B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251221" w:rsidRDefault="006F522B" w:rsidP="00D7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CD4B61">
              <w:rPr>
                <w:rFonts w:ascii="Calibri" w:eastAsia="Times New Roman" w:hAnsi="Calibri" w:cs="Calibri"/>
                <w:lang w:val="sr-Cyrl-BA"/>
              </w:rPr>
              <w:t>1</w:t>
            </w:r>
            <w:r w:rsidR="00336DC5" w:rsidRPr="00CD4B61">
              <w:rPr>
                <w:rFonts w:ascii="Calibri" w:eastAsia="Times New Roman" w:hAnsi="Calibri" w:cs="Calibri"/>
                <w:lang w:val="sr-Cyrl-BA"/>
              </w:rPr>
              <w:t>1</w:t>
            </w:r>
            <w:r w:rsidRPr="00CD4B61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236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VISOKOALKALNE</w:t>
            </w:r>
            <w:r w:rsidR="00FA5FE5" w:rsidRPr="00D77F8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VODE</w:t>
            </w:r>
            <w:r w:rsidR="00FA5FE5" w:rsidRPr="00D77F8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B262FD" w:rsidRPr="00F4213C">
              <w:rPr>
                <w:rFonts w:ascii="Calibri" w:eastAsia="Times New Roman" w:hAnsi="Calibri" w:cs="Calibri"/>
                <w:lang w:val="sr-Cyrl-CS"/>
              </w:rPr>
              <w:t>–</w:t>
            </w:r>
            <w:r w:rsidR="00FA5FE5" w:rsidRPr="00D77F8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6F522B" w:rsidRPr="00F4213C">
              <w:rPr>
                <w:rFonts w:ascii="Calibri" w:eastAsia="Times New Roman" w:hAnsi="Calibri" w:cs="Calibri"/>
                <w:lang w:val="sr-Latn-BA"/>
              </w:rPr>
              <w:t>„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A</w:t>
            </w:r>
            <w:r w:rsidR="006F522B" w:rsidRPr="00F4213C">
              <w:rPr>
                <w:rFonts w:ascii="Calibri" w:eastAsia="Times New Roman" w:hAnsi="Calibri" w:cs="Calibri"/>
                <w:lang w:val="sr-Latn-CS"/>
              </w:rPr>
              <w:t>QUA</w:t>
            </w:r>
            <w:r w:rsidR="000608B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6F522B" w:rsidRPr="00F4213C">
              <w:rPr>
                <w:rFonts w:ascii="Calibri" w:eastAsia="Times New Roman" w:hAnsi="Calibri" w:cs="Calibri"/>
                <w:lang w:val="sr-Latn-CS"/>
              </w:rPr>
              <w:t>ALCA“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o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o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. </w:t>
            </w:r>
          </w:p>
          <w:p w:rsidR="006F522B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Derventa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alkalnih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hiperalkalnih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voda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lokacija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VELIKA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PRENjA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),</w:t>
            </w:r>
          </w:p>
          <w:p w:rsidR="006F522B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opština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Petrovo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grad</w:t>
            </w:r>
            <w:r w:rsidR="00C12C6A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Doboj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06.07.2005.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056F64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39" w:rsidRPr="00202D25" w:rsidRDefault="000015E7" w:rsidP="009A7CD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>Koncesionar</w:t>
            </w:r>
            <w:r w:rsidR="00D70549"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>je</w:t>
            </w:r>
            <w:r w:rsidR="00D70549"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>izvršio</w:t>
            </w:r>
            <w:r w:rsidR="00D70549"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>investiranja</w:t>
            </w:r>
            <w:r w:rsidR="006F522B"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>u</w:t>
            </w:r>
            <w:r w:rsidR="006F522B"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>objekat</w:t>
            </w:r>
            <w:r w:rsidR="006F522B"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>punionice</w:t>
            </w:r>
            <w:r w:rsidR="005053DA"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>,</w:t>
            </w:r>
            <w:r w:rsidR="006F522B"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>postrojenja</w:t>
            </w:r>
            <w:r w:rsidR="006F522B"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>za</w:t>
            </w:r>
            <w:r w:rsidR="006F522B"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>punjenje</w:t>
            </w:r>
            <w:r w:rsidR="006F522B"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>vode</w:t>
            </w:r>
            <w:r w:rsidR="006F522B"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>,</w:t>
            </w:r>
            <w:r w:rsidR="00285C81"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Calibri" w:hAnsi="Calibri" w:cs="Arial"/>
                <w:sz w:val="20"/>
                <w:szCs w:val="20"/>
                <w:lang w:val="sr-Cyrl-CS"/>
              </w:rPr>
              <w:t>kaptažnog</w:t>
            </w:r>
            <w:r w:rsidR="005053DA" w:rsidRPr="00202D25">
              <w:rPr>
                <w:rFonts w:ascii="Calibri" w:eastAsia="Calibri" w:hAnsi="Calibri" w:cs="Arial"/>
                <w:sz w:val="20"/>
                <w:szCs w:val="20"/>
                <w:lang w:val="sr-Cyrl-CS"/>
              </w:rPr>
              <w:t xml:space="preserve"> </w:t>
            </w:r>
            <w:r w:rsidRPr="00202D25">
              <w:rPr>
                <w:rFonts w:ascii="Calibri" w:eastAsia="Calibri" w:hAnsi="Calibri" w:cs="Arial"/>
                <w:sz w:val="20"/>
                <w:szCs w:val="20"/>
                <w:lang w:val="sr-Cyrl-CS"/>
              </w:rPr>
              <w:t>vrela</w:t>
            </w:r>
            <w:r w:rsidR="005053DA" w:rsidRPr="00202D25">
              <w:rPr>
                <w:rFonts w:ascii="Calibri" w:eastAsia="Calibri" w:hAnsi="Calibri" w:cs="Arial"/>
                <w:sz w:val="20"/>
                <w:szCs w:val="20"/>
                <w:lang w:val="sr-Cyrl-CS"/>
              </w:rPr>
              <w:t xml:space="preserve"> </w:t>
            </w:r>
            <w:r w:rsidRPr="00202D25">
              <w:rPr>
                <w:rFonts w:ascii="Calibri" w:eastAsia="Calibri" w:hAnsi="Calibri" w:cs="Arial"/>
                <w:sz w:val="20"/>
                <w:szCs w:val="20"/>
                <w:lang w:val="sr-Cyrl-CS"/>
              </w:rPr>
              <w:t>i</w:t>
            </w:r>
            <w:r w:rsidR="005053DA" w:rsidRPr="00202D25">
              <w:rPr>
                <w:rFonts w:ascii="Calibri" w:eastAsia="Calibri" w:hAnsi="Calibri" w:cs="Arial"/>
                <w:sz w:val="20"/>
                <w:szCs w:val="20"/>
                <w:lang w:val="sr-Cyrl-CS"/>
              </w:rPr>
              <w:t xml:space="preserve"> </w:t>
            </w:r>
            <w:r w:rsidRPr="00202D25">
              <w:rPr>
                <w:rFonts w:ascii="Calibri" w:eastAsia="Calibri" w:hAnsi="Calibri" w:cs="Arial"/>
                <w:sz w:val="20"/>
                <w:szCs w:val="20"/>
                <w:lang w:val="sr-Cyrl-CS"/>
              </w:rPr>
              <w:t>tehničke</w:t>
            </w:r>
            <w:r w:rsidR="005053DA" w:rsidRPr="00202D25">
              <w:rPr>
                <w:rFonts w:ascii="Calibri" w:eastAsia="Calibri" w:hAnsi="Calibri" w:cs="Arial"/>
                <w:sz w:val="20"/>
                <w:szCs w:val="20"/>
                <w:lang w:val="sr-Cyrl-CS"/>
              </w:rPr>
              <w:t xml:space="preserve"> </w:t>
            </w:r>
            <w:r w:rsidRPr="00202D25">
              <w:rPr>
                <w:rFonts w:ascii="Calibri" w:eastAsia="Calibri" w:hAnsi="Calibri" w:cs="Arial"/>
                <w:sz w:val="20"/>
                <w:szCs w:val="20"/>
                <w:lang w:val="sr-Cyrl-CS"/>
              </w:rPr>
              <w:t>dokumentacije</w:t>
            </w:r>
            <w:r w:rsidR="00D70549" w:rsidRPr="00202D25">
              <w:rPr>
                <w:rFonts w:ascii="Calibri" w:eastAsia="Calibri" w:hAnsi="Calibri" w:cs="Arial"/>
                <w:sz w:val="20"/>
                <w:szCs w:val="20"/>
                <w:lang w:val="sr-Cyrl-CS"/>
              </w:rPr>
              <w:t>.</w:t>
            </w:r>
            <w:r w:rsidR="0099263D"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>Postrojenje</w:t>
            </w:r>
            <w:r w:rsidR="0099263D"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>je</w:t>
            </w:r>
            <w:r w:rsidR="005053DA"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>kratko</w:t>
            </w:r>
            <w:r w:rsidR="006F522B"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>vrijeme</w:t>
            </w:r>
            <w:r w:rsidR="00D70549"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>bilo</w:t>
            </w:r>
            <w:r w:rsidR="006F522B"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>u</w:t>
            </w:r>
            <w:r w:rsidR="006F522B"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>probnom</w:t>
            </w:r>
            <w:r w:rsidR="006F522B"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>radu</w:t>
            </w:r>
            <w:r w:rsidR="009C1EDF"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>,</w:t>
            </w:r>
            <w:r w:rsidR="006F522B"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>nakon</w:t>
            </w:r>
            <w:r w:rsidR="006F522B"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>čega</w:t>
            </w:r>
            <w:r w:rsidR="006F522B"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>su</w:t>
            </w:r>
            <w:r w:rsidR="006F522B"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>aktivnosti</w:t>
            </w:r>
            <w:r w:rsidR="006F522B"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>na</w:t>
            </w:r>
            <w:r w:rsidR="006F522B"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>realizaciji</w:t>
            </w:r>
            <w:r w:rsidR="006F522B"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>koncesionog</w:t>
            </w:r>
            <w:r w:rsidR="006F522B"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>posla</w:t>
            </w:r>
            <w:r w:rsidR="006F522B"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>stale</w:t>
            </w:r>
            <w:r w:rsidR="006F522B"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>.</w:t>
            </w:r>
            <w:r w:rsidR="002A7D2E"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>Duže</w:t>
            </w:r>
            <w:r w:rsidR="00DA2FB9"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>vremena</w:t>
            </w:r>
            <w:r w:rsidR="009C1EDF"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>problem</w:t>
            </w:r>
            <w:r w:rsidR="005053DA"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>predstavlja</w:t>
            </w:r>
            <w:r w:rsidR="005053DA"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Calibri" w:hAnsi="Calibri" w:cs="Arial"/>
                <w:sz w:val="20"/>
                <w:szCs w:val="20"/>
                <w:lang w:val="sr-Cyrl-BA"/>
              </w:rPr>
              <w:t>nedostatak</w:t>
            </w:r>
            <w:r w:rsidR="006F522B" w:rsidRPr="00202D25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 </w:t>
            </w:r>
            <w:r w:rsidRPr="00202D25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finansijskih</w:t>
            </w:r>
            <w:r w:rsidR="006F522B" w:rsidRPr="00202D25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 </w:t>
            </w:r>
            <w:r w:rsidRPr="00202D25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sredstava</w:t>
            </w:r>
            <w:r w:rsidR="00071D0F" w:rsidRPr="00202D25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 </w:t>
            </w:r>
            <w:r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za</w:t>
            </w:r>
            <w:r w:rsidR="003738C3"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pokretanje</w:t>
            </w:r>
            <w:r w:rsidR="00D70549"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komercijalne</w:t>
            </w:r>
            <w:r w:rsidR="003738C3"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proizvodnje</w:t>
            </w:r>
            <w:r w:rsidR="0032453A"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(</w:t>
            </w:r>
            <w:r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izjava</w:t>
            </w:r>
            <w:r w:rsidR="0032453A"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koncesionara</w:t>
            </w:r>
            <w:r w:rsidR="006F522B"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).</w:t>
            </w:r>
            <w:r w:rsidR="001E11FE"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Ovakvo</w:t>
            </w:r>
            <w:r w:rsidR="006F522B"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stanje</w:t>
            </w:r>
            <w:r w:rsidR="006F522B"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se</w:t>
            </w:r>
            <w:r w:rsidR="005053DA"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nije</w:t>
            </w:r>
            <w:r w:rsidR="005053DA"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mijenjalo</w:t>
            </w:r>
            <w:r w:rsidR="005053DA"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u</w:t>
            </w:r>
            <w:r w:rsidR="006F522B"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poslednjih</w:t>
            </w:r>
            <w:r w:rsidR="001E11FE"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šest</w:t>
            </w:r>
            <w:r w:rsidR="006F522B"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godina</w:t>
            </w:r>
            <w:r w:rsidR="006F522B"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.</w:t>
            </w:r>
            <w:r w:rsidR="00EA5C4F"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Koncesionar</w:t>
            </w:r>
            <w:r w:rsidR="00EA5C4F"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="005053DA"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pokušava</w:t>
            </w:r>
            <w:r w:rsidR="00CD4B61"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da</w:t>
            </w:r>
            <w:r w:rsidR="00CD4B61"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pronađe</w:t>
            </w:r>
            <w:r w:rsidR="00D70549"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partnera</w:t>
            </w:r>
            <w:r w:rsidR="00EA5C4F"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za</w:t>
            </w:r>
            <w:r w:rsidR="00E734B6"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nastavak</w:t>
            </w:r>
            <w:r w:rsidR="009A7CDA"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realizacije</w:t>
            </w:r>
            <w:r w:rsidR="00EA5C4F"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projekta</w:t>
            </w:r>
            <w:r w:rsidR="00EA5C4F" w:rsidRPr="00202D25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.</w:t>
            </w:r>
          </w:p>
        </w:tc>
      </w:tr>
      <w:tr w:rsidR="006F522B" w:rsidRPr="00D77F88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251221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AB231C">
              <w:rPr>
                <w:rFonts w:ascii="Calibri" w:eastAsia="Times New Roman" w:hAnsi="Calibri" w:cs="Calibri"/>
                <w:lang w:val="ru-RU"/>
              </w:rPr>
              <w:t>1</w:t>
            </w:r>
            <w:r w:rsidR="00336DC5" w:rsidRPr="00AB231C">
              <w:rPr>
                <w:rFonts w:ascii="Calibri" w:eastAsia="Times New Roman" w:hAnsi="Calibri" w:cs="Calibri"/>
                <w:lang w:val="ru-RU"/>
              </w:rPr>
              <w:t>2</w:t>
            </w:r>
            <w:r w:rsidRPr="00AB231C">
              <w:rPr>
                <w:rFonts w:ascii="Calibri" w:eastAsia="Times New Roman" w:hAnsi="Calibri" w:cs="Calibri"/>
                <w:lang w:val="ru-RU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SARP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o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o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. </w:t>
            </w:r>
          </w:p>
          <w:p w:rsidR="006F522B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Kozarska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Dubica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šljunka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pijeska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lokacija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ADA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OBROV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),</w:t>
            </w:r>
          </w:p>
          <w:p w:rsidR="006F522B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opština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Kozarsk</w:t>
            </w:r>
            <w:r>
              <w:rPr>
                <w:rFonts w:ascii="Calibri" w:eastAsia="Times New Roman" w:hAnsi="Calibri" w:cs="Calibri"/>
                <w:lang w:val="sr-Cyrl-BA"/>
              </w:rPr>
              <w:t>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Dubic</w:t>
            </w:r>
            <w:r>
              <w:rPr>
                <w:rFonts w:ascii="Calibri" w:eastAsia="Times New Roman" w:hAnsi="Calibri" w:cs="Calibri"/>
                <w:lang w:val="sr-Cyrl-BA"/>
              </w:rPr>
              <w:t>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06.07.2005.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Latn-BA"/>
              </w:rPr>
              <w:t>2</w:t>
            </w:r>
            <w:r w:rsidRPr="006F522B">
              <w:rPr>
                <w:rFonts w:ascii="Calibri" w:eastAsia="Times New Roman" w:hAnsi="Calibri" w:cs="Calibri"/>
                <w:lang w:val="sr-Cyrl-CS"/>
              </w:rPr>
              <w:t>0</w:t>
            </w:r>
          </w:p>
          <w:p w:rsidR="00056F64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EB0" w:rsidRPr="006F522B" w:rsidRDefault="000015E7" w:rsidP="00F43F2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D4487E">
              <w:rPr>
                <w:rFonts w:ascii="Calibri" w:eastAsia="Times New Roman" w:hAnsi="Calibri" w:cs="Calibri"/>
                <w:lang w:val="sr-Cyrl-BA"/>
              </w:rPr>
              <w:t xml:space="preserve"> 201</w:t>
            </w:r>
            <w:r w:rsidR="00AB231C">
              <w:rPr>
                <w:rFonts w:ascii="Calibri" w:eastAsia="Times New Roman" w:hAnsi="Calibri" w:cs="Calibri"/>
                <w:lang w:val="sr-Cyrl-BA"/>
              </w:rPr>
              <w:t>6</w:t>
            </w:r>
            <w:r w:rsidR="00D4487E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godini</w:t>
            </w:r>
            <w:r w:rsidR="00D4487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D4487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D4487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otprema</w:t>
            </w:r>
            <w:r w:rsidR="00D4487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mineralne</w:t>
            </w:r>
            <w:r w:rsidR="00D4487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sirovine</w:t>
            </w:r>
            <w:r w:rsidR="00D4487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00613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D4487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odvijali</w:t>
            </w:r>
            <w:r w:rsidR="00D4487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AB231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kontinuitetu</w:t>
            </w:r>
            <w:r w:rsidR="00AB231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planiranim</w:t>
            </w:r>
            <w:r w:rsidR="00AB231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obimom</w:t>
            </w:r>
            <w:r w:rsidR="00AB231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proizvodnje</w:t>
            </w:r>
            <w:r w:rsidR="00AB231C">
              <w:rPr>
                <w:rFonts w:ascii="Calibri" w:eastAsia="Times New Roman" w:hAnsi="Calibri" w:cs="Calibri"/>
                <w:lang w:val="sr-Cyrl-BA"/>
              </w:rPr>
              <w:t>.</w:t>
            </w:r>
            <w:r w:rsidR="00EA5C4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Obračun</w:t>
            </w:r>
            <w:r w:rsidR="0069114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69114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uplata</w:t>
            </w:r>
            <w:r w:rsidR="0069114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koncesione</w:t>
            </w:r>
            <w:r w:rsidR="0069114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naknade</w:t>
            </w:r>
            <w:r w:rsidR="0069114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F43F2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69114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ugovorenim</w:t>
            </w:r>
            <w:r w:rsidR="0069114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okvirima</w:t>
            </w:r>
            <w:r w:rsidR="0069114A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6F522B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251221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CD4B61">
              <w:rPr>
                <w:rFonts w:ascii="Calibri" w:eastAsia="Times New Roman" w:hAnsi="Calibri" w:cs="Calibri"/>
                <w:lang w:val="ru-RU"/>
              </w:rPr>
              <w:lastRenderedPageBreak/>
              <w:t>1</w:t>
            </w:r>
            <w:r w:rsidR="00336DC5" w:rsidRPr="00CD4B61">
              <w:rPr>
                <w:rFonts w:ascii="Calibri" w:eastAsia="Times New Roman" w:hAnsi="Calibri" w:cs="Calibri"/>
                <w:lang w:val="ru-RU"/>
              </w:rPr>
              <w:t>3</w:t>
            </w:r>
            <w:r w:rsidRPr="00CD4B61">
              <w:rPr>
                <w:rFonts w:ascii="Calibri" w:eastAsia="Times New Roman" w:hAnsi="Calibri" w:cs="Calibri"/>
                <w:lang w:val="ru-RU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BE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VITINKA</w:t>
            </w:r>
            <w:r w:rsidR="004A7CF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B262FD" w:rsidRPr="00F4213C">
              <w:rPr>
                <w:rFonts w:ascii="Calibri" w:eastAsia="Times New Roman" w:hAnsi="Calibri" w:cs="Calibri"/>
                <w:lang w:val="sr-Cyrl-CS"/>
              </w:rPr>
              <w:t>–</w:t>
            </w:r>
            <w:r w:rsidR="004A7CF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o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o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. </w:t>
            </w:r>
          </w:p>
          <w:p w:rsidR="006F522B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Kozluk</w:t>
            </w:r>
            <w:r w:rsidR="00E43236">
              <w:rPr>
                <w:rFonts w:ascii="Calibri" w:eastAsia="Times New Roman" w:hAnsi="Calibri" w:cs="Calibri"/>
                <w:lang w:val="sr-Latn-BA"/>
              </w:rPr>
              <w:t xml:space="preserve"> 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-</w:t>
            </w:r>
            <w:r w:rsidR="00E43236">
              <w:rPr>
                <w:rFonts w:ascii="Calibri" w:eastAsia="Times New Roman" w:hAnsi="Calibri" w:cs="Calibri"/>
                <w:lang w:val="sr-Latn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Zvornik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mineralne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vode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lokacija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VITINKA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),</w:t>
            </w:r>
          </w:p>
          <w:p w:rsidR="006F522B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oppština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Zvornik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14.02.2006.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056F64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46" w:rsidRPr="006F522B" w:rsidRDefault="000015E7" w:rsidP="00F43F2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U</w:t>
            </w:r>
            <w:r w:rsidR="00E60DF3">
              <w:rPr>
                <w:rFonts w:ascii="Calibri" w:eastAsia="Times New Roman" w:hAnsi="Calibri" w:cs="Calibri"/>
                <w:lang w:val="sr-Cyrl-CS"/>
              </w:rPr>
              <w:t xml:space="preserve"> 201</w:t>
            </w:r>
            <w:r w:rsidR="00CD4B61">
              <w:rPr>
                <w:rFonts w:ascii="Calibri" w:eastAsia="Times New Roman" w:hAnsi="Calibri" w:cs="Calibri"/>
                <w:lang w:val="sr-Cyrl-CS"/>
              </w:rPr>
              <w:t>6</w:t>
            </w:r>
            <w:r w:rsidR="00E60DF3">
              <w:rPr>
                <w:rFonts w:ascii="Calibri" w:eastAsia="Times New Roman" w:hAnsi="Calibri" w:cs="Calibri"/>
                <w:lang w:val="sr-Cyrl-CS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CS"/>
              </w:rPr>
              <w:t>godini</w:t>
            </w:r>
            <w:r w:rsidR="008B4B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proizvodnja</w:t>
            </w:r>
            <w:r w:rsidR="00EB7EB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</w:t>
            </w:r>
            <w:r w:rsidR="00EB7EB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otprema</w:t>
            </w:r>
            <w:r w:rsidR="00EB7EB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mineralne</w:t>
            </w:r>
            <w:r w:rsidR="00AC244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vode</w:t>
            </w:r>
            <w:r w:rsidR="00AC244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su</w:t>
            </w:r>
            <w:r w:rsidR="00EB7EB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se</w:t>
            </w:r>
            <w:r w:rsidR="00EB7EB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odvijali</w:t>
            </w:r>
            <w:r w:rsidR="00EB7EB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</w:t>
            </w:r>
            <w:r w:rsidR="00EB7EB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kontinuitetu</w:t>
            </w:r>
            <w:r w:rsidR="00CD4B61">
              <w:rPr>
                <w:rFonts w:ascii="Calibri" w:eastAsia="Times New Roman" w:hAnsi="Calibri" w:cs="Calibri"/>
                <w:lang w:val="sr-Cyrl-CS"/>
              </w:rPr>
              <w:t>.</w:t>
            </w:r>
            <w:r w:rsidR="00F5596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Koncesionar</w:t>
            </w:r>
            <w:r w:rsidR="00EB7EB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je</w:t>
            </w:r>
            <w:r w:rsidR="00EB7EB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redovno</w:t>
            </w:r>
            <w:r w:rsidR="00E60DF3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vršio</w:t>
            </w:r>
            <w:r w:rsidR="00EB7EB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obračun</w:t>
            </w:r>
            <w:r w:rsidR="00EB7EB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</w:t>
            </w:r>
            <w:r w:rsidR="00EB7EB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uplatu</w:t>
            </w:r>
            <w:r w:rsidR="00EB7EB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koncesione</w:t>
            </w:r>
            <w:r w:rsidR="00EB7EB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naknade</w:t>
            </w:r>
            <w:r w:rsidR="00F61F5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</w:t>
            </w:r>
            <w:r w:rsidR="00F61F5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skladu</w:t>
            </w:r>
            <w:r w:rsidR="00F61F5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sa</w:t>
            </w:r>
            <w:r w:rsidR="00F61F5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potpisanim</w:t>
            </w:r>
            <w:r w:rsidR="00F61F5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ugovorom</w:t>
            </w:r>
            <w:r w:rsidR="00F61F57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</w:tr>
      <w:tr w:rsidR="006F522B" w:rsidRPr="00D43049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251221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747A5D">
              <w:rPr>
                <w:rFonts w:ascii="Calibri" w:eastAsia="Times New Roman" w:hAnsi="Calibri" w:cs="Calibri"/>
                <w:lang w:val="sr-Cyrl-CS"/>
              </w:rPr>
              <w:t>1</w:t>
            </w:r>
            <w:r w:rsidR="00336DC5" w:rsidRPr="00747A5D">
              <w:rPr>
                <w:rFonts w:ascii="Calibri" w:eastAsia="Times New Roman" w:hAnsi="Calibri" w:cs="Calibri"/>
                <w:lang w:val="sr-Cyrl-CS"/>
              </w:rPr>
              <w:t>4</w:t>
            </w:r>
            <w:r w:rsidRPr="00747A5D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8E3BE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HERCEGOVINA</w:t>
            </w:r>
            <w:r w:rsidR="0016140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PUTEVI</w:t>
            </w:r>
            <w:r w:rsidR="00E60DF3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d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 w:rsidR="006F522B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</w:t>
            </w:r>
            <w:r>
              <w:rPr>
                <w:rFonts w:ascii="Calibri" w:eastAsia="Times New Roman" w:hAnsi="Calibri" w:cs="Calibri"/>
                <w:lang w:val="sr-Cyrl-CS"/>
              </w:rPr>
              <w:t>rebinje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teh</w:t>
            </w:r>
            <w:r>
              <w:rPr>
                <w:rFonts w:ascii="Calibri" w:eastAsia="Times New Roman" w:hAnsi="Calibri" w:cs="Calibri"/>
                <w:lang w:val="sr-Cyrl-BA"/>
              </w:rPr>
              <w:t>ničkog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građevinskog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kamena</w:t>
            </w:r>
            <w:r w:rsidR="00980D46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-</w:t>
            </w:r>
            <w:r w:rsidR="00980D46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krečnjaka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lokacija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ZGONjEVO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),</w:t>
            </w:r>
          </w:p>
          <w:p w:rsidR="006F522B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grad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Trebinje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14.02.2006.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15</w:t>
            </w:r>
          </w:p>
          <w:p w:rsidR="00056F64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46" w:rsidRPr="006F522B" w:rsidRDefault="000015E7" w:rsidP="00F43F2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Tokom</w:t>
            </w:r>
            <w:r w:rsidR="00AB231C">
              <w:rPr>
                <w:rFonts w:ascii="Calibri" w:eastAsia="Times New Roman" w:hAnsi="Calibri" w:cs="Calibri"/>
                <w:lang w:val="sr-Cyrl-CS"/>
              </w:rPr>
              <w:t xml:space="preserve"> 2016. </w:t>
            </w:r>
            <w:r>
              <w:rPr>
                <w:rFonts w:ascii="Calibri" w:eastAsia="Times New Roman" w:hAnsi="Calibri" w:cs="Calibri"/>
                <w:lang w:val="sr-Cyrl-CS"/>
              </w:rPr>
              <w:t>godine</w:t>
            </w:r>
            <w:r w:rsidR="00AB231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654E9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mineralne</w:t>
            </w:r>
            <w:r w:rsidR="00AB231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sirovine</w:t>
            </w:r>
            <w:r w:rsidR="00AB231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se</w:t>
            </w:r>
            <w:r w:rsidR="00AB231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odvijala</w:t>
            </w:r>
            <w:r w:rsidR="00654E9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povremeno</w:t>
            </w:r>
            <w:r w:rsidR="00BD6A0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sa</w:t>
            </w:r>
            <w:r w:rsidR="00654E9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minimalnim</w:t>
            </w:r>
            <w:r w:rsidR="00654E9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obimom</w:t>
            </w:r>
            <w:r w:rsidR="00654E9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proizvodnje</w:t>
            </w:r>
            <w:r w:rsidR="00AB231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</w:t>
            </w:r>
            <w:r w:rsidR="00654E9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odnosu</w:t>
            </w:r>
            <w:r w:rsidR="00654E9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na</w:t>
            </w:r>
            <w:r w:rsidR="00654E9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planirani</w:t>
            </w:r>
            <w:r w:rsidR="00654E91">
              <w:rPr>
                <w:rFonts w:ascii="Calibri" w:eastAsia="Times New Roman" w:hAnsi="Calibri" w:cs="Calibri"/>
                <w:lang w:val="sr-Cyrl-CS"/>
              </w:rPr>
              <w:t>.</w:t>
            </w:r>
            <w:r w:rsidR="008B4B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Razlog</w:t>
            </w:r>
            <w:r w:rsidR="008B4B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tome</w:t>
            </w:r>
            <w:r w:rsidR="008B4B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je</w:t>
            </w:r>
            <w:r w:rsidR="008B4B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kao</w:t>
            </w:r>
            <w:r w:rsidR="00BD6A0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</w:t>
            </w:r>
            <w:r w:rsidR="00BD6A0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</w:t>
            </w:r>
            <w:r w:rsidR="006129D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prethodnim</w:t>
            </w:r>
            <w:r w:rsidR="00BD6A0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godinama</w:t>
            </w:r>
            <w:r w:rsidR="00BD6A0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značajno</w:t>
            </w:r>
            <w:r w:rsidR="008B4B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smanjenje</w:t>
            </w:r>
            <w:r w:rsidR="008B4B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potražnje</w:t>
            </w:r>
            <w:r w:rsidR="00AB231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nastalo</w:t>
            </w:r>
            <w:r w:rsidR="00D43049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usljed</w:t>
            </w:r>
            <w:r w:rsidR="008B4B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smanjenog</w:t>
            </w:r>
            <w:r w:rsidR="00AB231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obima</w:t>
            </w:r>
            <w:r w:rsidR="00AB231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poslova</w:t>
            </w:r>
            <w:r w:rsidR="00AB231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</w:t>
            </w:r>
            <w:r w:rsidR="00AB231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oblasti</w:t>
            </w:r>
            <w:r w:rsidR="008B4B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niskogradnje</w:t>
            </w:r>
            <w:r w:rsidR="00BD6A0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6129DE">
              <w:rPr>
                <w:rFonts w:ascii="Calibri" w:eastAsia="Times New Roman" w:hAnsi="Calibri" w:cs="Calibri"/>
                <w:lang w:val="sr-Cyrl-CS"/>
              </w:rPr>
              <w:t xml:space="preserve">- </w:t>
            </w:r>
            <w:r>
              <w:rPr>
                <w:rFonts w:ascii="Calibri" w:eastAsia="Times New Roman" w:hAnsi="Calibri" w:cs="Calibri"/>
                <w:lang w:val="sr-Cyrl-CS"/>
              </w:rPr>
              <w:t>korišćenje</w:t>
            </w:r>
            <w:r w:rsidR="00BD6A0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za</w:t>
            </w:r>
            <w:r w:rsidR="00BD6A0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vlastite</w:t>
            </w:r>
            <w:r w:rsidR="00BD6A0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potrebe</w:t>
            </w:r>
            <w:r w:rsidR="008B4B3C">
              <w:rPr>
                <w:rFonts w:ascii="Calibri" w:eastAsia="Times New Roman" w:hAnsi="Calibri" w:cs="Calibri"/>
                <w:lang w:val="sr-Cyrl-CS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CS"/>
              </w:rPr>
              <w:t>Koncesionar</w:t>
            </w:r>
            <w:r w:rsidR="00654E9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je</w:t>
            </w:r>
            <w:r w:rsidR="00D43049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kvartalno</w:t>
            </w:r>
            <w:r w:rsidR="00654E9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vršio</w:t>
            </w:r>
            <w:r w:rsidR="006129D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obračun</w:t>
            </w:r>
            <w:r w:rsidR="00654E9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</w:t>
            </w:r>
            <w:r w:rsidR="00654E9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uplatu</w:t>
            </w:r>
            <w:r w:rsidR="00654E9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koncesione</w:t>
            </w:r>
            <w:r w:rsidR="00654E9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naknade</w:t>
            </w:r>
            <w:r w:rsidR="00654E91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</w:tr>
      <w:tr w:rsidR="006F522B" w:rsidRPr="00D77F88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251221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AA4D82">
              <w:rPr>
                <w:rFonts w:ascii="Calibri" w:eastAsia="Times New Roman" w:hAnsi="Calibri" w:cs="Calibri"/>
                <w:lang w:val="sr-Cyrl-CS"/>
              </w:rPr>
              <w:t>1</w:t>
            </w:r>
            <w:r w:rsidR="00336DC5" w:rsidRPr="00AA4D82">
              <w:rPr>
                <w:rFonts w:ascii="Calibri" w:eastAsia="Times New Roman" w:hAnsi="Calibri" w:cs="Calibri"/>
                <w:lang w:val="sr-Cyrl-CS"/>
              </w:rPr>
              <w:t>5</w:t>
            </w:r>
            <w:r w:rsidRPr="00AA4D82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E5" w:rsidRPr="006129DE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>ACO TRADE</w:t>
            </w:r>
            <w:r w:rsidR="00FF19D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6129DE">
              <w:rPr>
                <w:rFonts w:ascii="Calibri" w:eastAsia="Times New Roman" w:hAnsi="Calibri" w:cs="Calibri"/>
                <w:lang w:val="sr-Latn-BA"/>
              </w:rPr>
              <w:t>d.o.o.</w:t>
            </w:r>
          </w:p>
          <w:p w:rsidR="006F522B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Kotor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Varoš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tehničkog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građevinskog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kamena</w:t>
            </w:r>
            <w:r w:rsidR="001468C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-</w:t>
            </w:r>
            <w:r w:rsidR="001468C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krečnjaka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lokacija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RUJEVICA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),</w:t>
            </w:r>
          </w:p>
          <w:p w:rsidR="006F522B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opština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Kotor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Varoš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14.02.2006.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25</w:t>
            </w:r>
          </w:p>
          <w:p w:rsidR="00056F64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46" w:rsidRPr="006F522B" w:rsidRDefault="000015E7" w:rsidP="00F43F2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AA4D82">
              <w:rPr>
                <w:rFonts w:ascii="Calibri" w:eastAsia="Times New Roman" w:hAnsi="Calibri" w:cs="Calibri"/>
                <w:lang w:val="sr-Cyrl-BA"/>
              </w:rPr>
              <w:t xml:space="preserve"> 2016. </w:t>
            </w:r>
            <w:r>
              <w:rPr>
                <w:rFonts w:ascii="Calibri" w:eastAsia="Times New Roman" w:hAnsi="Calibri" w:cs="Calibri"/>
                <w:lang w:val="sr-Cyrl-BA"/>
              </w:rPr>
              <w:t>godini</w:t>
            </w:r>
            <w:r w:rsidR="00AA4D8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proizvodnja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BD6A0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prodaja</w:t>
            </w:r>
            <w:r w:rsidR="00BD6A0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mineralne</w:t>
            </w:r>
            <w:r w:rsidR="00BD6A0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sirovine</w:t>
            </w:r>
            <w:r w:rsidR="00BD6A0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odvijala</w:t>
            </w:r>
            <w:r w:rsidR="005D0C9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povremeno</w:t>
            </w:r>
            <w:r w:rsidR="00B151E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što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uticalo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smanjenje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obima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proizvodnje</w:t>
            </w:r>
            <w:r w:rsidR="00654E91">
              <w:rPr>
                <w:rFonts w:ascii="Calibri" w:eastAsia="Times New Roman" w:hAnsi="Calibri" w:cs="Calibri"/>
                <w:lang w:val="sr-Cyrl-BA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BA"/>
              </w:rPr>
              <w:t>kao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uplate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koncesione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naknade</w:t>
            </w:r>
            <w:r w:rsidR="00E5644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E5644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odnosu</w:t>
            </w:r>
            <w:r w:rsidR="00E5644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E5644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prethodne</w:t>
            </w:r>
            <w:r w:rsidR="00E5644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godine</w:t>
            </w:r>
            <w:r w:rsidR="00E5644D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R</w:t>
            </w:r>
            <w:r>
              <w:rPr>
                <w:rFonts w:ascii="Calibri" w:eastAsia="Times New Roman" w:hAnsi="Calibri" w:cs="Calibri"/>
                <w:lang w:val="sr-Cyrl-CS"/>
              </w:rPr>
              <w:t>azlog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tome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je</w:t>
            </w:r>
            <w:r w:rsidR="00593F89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kao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proteklim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godinama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smanjena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potreb</w:t>
            </w:r>
            <w:r>
              <w:rPr>
                <w:rFonts w:ascii="Calibri" w:eastAsia="Times New Roman" w:hAnsi="Calibri" w:cs="Calibri"/>
                <w:lang w:val="sr-Cyrl-BA"/>
              </w:rPr>
              <w:t>a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tržišt</w:t>
            </w:r>
            <w:r>
              <w:rPr>
                <w:rFonts w:ascii="Calibri" w:eastAsia="Times New Roman" w:hAnsi="Calibri" w:cs="Calibri"/>
                <w:lang w:val="sr-Cyrl-BA"/>
              </w:rPr>
              <w:t>a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za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kamenim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agregatima</w:t>
            </w:r>
            <w:r w:rsidR="00654E9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nelegalna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području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regije</w:t>
            </w:r>
            <w:r w:rsidR="00AA4D82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Krajem</w:t>
            </w:r>
            <w:r w:rsidR="00AA4D82">
              <w:rPr>
                <w:rFonts w:ascii="Calibri" w:eastAsia="Times New Roman" w:hAnsi="Calibri" w:cs="Calibri"/>
                <w:lang w:val="sr-Cyrl-BA"/>
              </w:rPr>
              <w:t xml:space="preserve"> 2016. </w:t>
            </w:r>
            <w:r>
              <w:rPr>
                <w:rFonts w:ascii="Calibri" w:eastAsia="Times New Roman" w:hAnsi="Calibri" w:cs="Calibri"/>
                <w:lang w:val="sr-Cyrl-BA"/>
              </w:rPr>
              <w:t>godine</w:t>
            </w:r>
            <w:r w:rsidR="00AA4D8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intenzivirane</w:t>
            </w:r>
            <w:r w:rsidR="00AA4D8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AA4D8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aktivnosti</w:t>
            </w:r>
            <w:r w:rsidR="00AA4D8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AA4D8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spriječavanju</w:t>
            </w:r>
            <w:r w:rsidR="00AA4D8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ilegalne</w:t>
            </w:r>
            <w:r w:rsidR="00AA4D8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eksploatacije</w:t>
            </w:r>
            <w:r w:rsidR="00856A4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AA4D8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</w:t>
            </w:r>
            <w:r w:rsidR="00F43F2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strane</w:t>
            </w:r>
            <w:r w:rsidR="00F43F2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inspekcijskih</w:t>
            </w:r>
            <w:r w:rsidR="00AA4D8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organa</w:t>
            </w:r>
            <w:r w:rsidR="00AA4D8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</w:t>
            </w:r>
            <w:r w:rsidR="00F43F2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ciljem</w:t>
            </w:r>
            <w:r w:rsidR="00AA4D8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poboljšanja</w:t>
            </w:r>
            <w:r w:rsidR="00AA4D8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uslova</w:t>
            </w:r>
            <w:r w:rsidR="00AA4D8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poslovanje</w:t>
            </w:r>
            <w:r w:rsidR="00F43F2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koncesionara</w:t>
            </w:r>
            <w:r w:rsidR="00AA4D82">
              <w:rPr>
                <w:rFonts w:ascii="Calibri" w:eastAsia="Times New Roman" w:hAnsi="Calibri" w:cs="Calibri"/>
                <w:lang w:val="sr-Cyrl-BA"/>
              </w:rPr>
              <w:t>.</w:t>
            </w:r>
            <w:r w:rsidR="00F34194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izjava</w:t>
            </w:r>
            <w:r w:rsidR="00F3419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koncesionara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).</w:t>
            </w:r>
          </w:p>
        </w:tc>
      </w:tr>
      <w:tr w:rsidR="006F522B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9054F4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9054F4">
              <w:rPr>
                <w:rFonts w:ascii="Calibri" w:eastAsia="Times New Roman" w:hAnsi="Calibri" w:cs="Calibri"/>
                <w:lang w:val="ru-RU"/>
              </w:rPr>
              <w:t>1</w:t>
            </w:r>
            <w:r w:rsidR="00336DC5" w:rsidRPr="009054F4">
              <w:rPr>
                <w:rFonts w:ascii="Calibri" w:eastAsia="Times New Roman" w:hAnsi="Calibri" w:cs="Calibri"/>
                <w:lang w:val="ru-RU"/>
              </w:rPr>
              <w:t>6</w:t>
            </w:r>
            <w:r w:rsidRPr="009054F4">
              <w:rPr>
                <w:rFonts w:ascii="Calibri" w:eastAsia="Times New Roman" w:hAnsi="Calibri" w:cs="Calibri"/>
                <w:lang w:val="ru-RU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0015E7" w:rsidP="008A2CF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KREATOR</w:t>
            </w:r>
            <w:r w:rsidR="008A2CF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</w:t>
            </w:r>
            <w:r w:rsidR="008A2CF7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8A2CF7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8A2CF7">
              <w:rPr>
                <w:rFonts w:ascii="Calibri" w:eastAsia="Times New Roman" w:hAnsi="Calibri" w:cs="Calibri"/>
                <w:lang w:val="sr-Cyrl-BA"/>
              </w:rPr>
              <w:t xml:space="preserve">. </w:t>
            </w:r>
          </w:p>
          <w:p w:rsidR="006F522B" w:rsidRPr="00F4213C" w:rsidRDefault="000015E7" w:rsidP="008A2C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Sokolac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pitke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malomineralne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vode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 (</w:t>
            </w:r>
            <w:r>
              <w:rPr>
                <w:rFonts w:ascii="Calibri" w:eastAsia="Times New Roman" w:hAnsi="Calibri" w:cs="Calibri"/>
                <w:lang w:val="sr-Cyrl-CS"/>
              </w:rPr>
              <w:t>lokacija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BEREČKO</w:t>
            </w:r>
          </w:p>
          <w:p w:rsidR="006F522B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VRELO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),</w:t>
            </w:r>
          </w:p>
          <w:p w:rsidR="006F522B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opština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Sokolac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Ugovor</w:t>
            </w:r>
            <w:r w:rsidR="009E4803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zaključen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14.02.2006.</w:t>
            </w:r>
          </w:p>
          <w:p w:rsidR="009E4803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prenos</w:t>
            </w:r>
          </w:p>
          <w:p w:rsidR="009E4803" w:rsidRPr="00F4213C" w:rsidRDefault="009E4803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27.6.2013.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056F64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F57" w:rsidRPr="006F522B" w:rsidRDefault="000015E7" w:rsidP="00B7314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Koncesionar</w:t>
            </w:r>
            <w:r w:rsidR="00E5644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je</w:t>
            </w:r>
            <w:r w:rsidR="00E5644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izgradio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objekat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punionice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BA"/>
              </w:rPr>
              <w:t>instalirao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postrojenje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punjenje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vode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izgradio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cjevovod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od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izvorišta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do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objekta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punionice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Nakon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kratkotrajnog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probnog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punionica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68515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prestala</w:t>
            </w:r>
            <w:r w:rsidR="0068515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</w:t>
            </w:r>
            <w:r w:rsidR="0068515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radom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B151E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toku</w:t>
            </w:r>
            <w:r w:rsidR="00B151E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proteklih</w:t>
            </w:r>
            <w:r w:rsidR="00E5644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nekoliko</w:t>
            </w:r>
            <w:r w:rsidR="00E5644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godina</w:t>
            </w:r>
            <w:r w:rsidR="00E5644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koncesionar</w:t>
            </w:r>
            <w:r w:rsidR="00E5644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D4304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pokušava</w:t>
            </w:r>
            <w:r w:rsidR="00E5644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pronađe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strateškog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partnera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što</w:t>
            </w:r>
            <w:r w:rsidR="00E5644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bi</w:t>
            </w:r>
            <w:r w:rsidR="00E5644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omogućilo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organizovanja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proizvodnje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punom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kapacitetu</w:t>
            </w:r>
            <w:r w:rsidR="00EE554D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izjava</w:t>
            </w:r>
            <w:r w:rsidR="00EE554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koncesionara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).</w:t>
            </w:r>
          </w:p>
        </w:tc>
      </w:tr>
      <w:tr w:rsidR="006F522B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251221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BD4179">
              <w:rPr>
                <w:rFonts w:ascii="Calibri" w:eastAsia="Times New Roman" w:hAnsi="Calibri" w:cs="Calibri"/>
                <w:lang w:val="ru-RU"/>
              </w:rPr>
              <w:t>1</w:t>
            </w:r>
            <w:r w:rsidR="00336DC5" w:rsidRPr="00BD4179">
              <w:rPr>
                <w:rFonts w:ascii="Calibri" w:eastAsia="Times New Roman" w:hAnsi="Calibri" w:cs="Calibri"/>
                <w:lang w:val="ru-RU"/>
              </w:rPr>
              <w:t>7</w:t>
            </w:r>
            <w:r w:rsidRPr="00BD4179">
              <w:rPr>
                <w:rFonts w:ascii="Calibri" w:eastAsia="Times New Roman" w:hAnsi="Calibri" w:cs="Calibri"/>
                <w:lang w:val="ru-RU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JEDINSTVO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d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.</w:t>
            </w:r>
          </w:p>
          <w:p w:rsidR="006F522B" w:rsidRPr="00F4213C" w:rsidRDefault="006F522B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Gradiška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tehničkog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građevinskog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kamena</w:t>
            </w:r>
            <w:r w:rsidR="00343E1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-</w:t>
            </w:r>
            <w:r w:rsidR="00343E1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dijabaza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lokacija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TRNOVA</w:t>
            </w:r>
            <w:r w:rsidR="000D100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-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TRNOVA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JUG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),</w:t>
            </w:r>
          </w:p>
          <w:p w:rsidR="006F522B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opština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Gradiška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14.02.2006.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20</w:t>
            </w:r>
          </w:p>
          <w:p w:rsidR="00056F64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3F" w:rsidRDefault="00AB3A3F" w:rsidP="00856A4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  <w:p w:rsidR="00AB3A3F" w:rsidRPr="00F836A2" w:rsidRDefault="000015E7" w:rsidP="00856A46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EB7EB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toku</w:t>
            </w:r>
            <w:r w:rsidR="00EB7EB0">
              <w:rPr>
                <w:rFonts w:ascii="Calibri" w:eastAsia="Times New Roman" w:hAnsi="Calibri" w:cs="Calibri"/>
                <w:lang w:val="sr-Cyrl-BA"/>
              </w:rPr>
              <w:t xml:space="preserve"> 201</w:t>
            </w:r>
            <w:r w:rsidR="00BD4179">
              <w:rPr>
                <w:rFonts w:ascii="Calibri" w:eastAsia="Times New Roman" w:hAnsi="Calibri" w:cs="Calibri"/>
                <w:lang w:val="sr-Cyrl-BA"/>
              </w:rPr>
              <w:t>6</w:t>
            </w:r>
            <w:r w:rsidR="00EB7EB0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godine</w:t>
            </w:r>
            <w:r w:rsidR="00EB7EB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otprema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mineralne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sirovine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odvijala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manjem</w:t>
            </w:r>
            <w:r w:rsidR="00654E9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obimu</w:t>
            </w:r>
            <w:r w:rsidR="00654E9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odnosu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prethodni</w:t>
            </w:r>
            <w:r w:rsidR="00654E9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period</w:t>
            </w:r>
            <w:r w:rsidR="00654E91">
              <w:rPr>
                <w:rFonts w:ascii="Calibri" w:eastAsia="Times New Roman" w:hAnsi="Calibri" w:cs="Calibri"/>
                <w:lang w:val="sr-Cyrl-BA"/>
              </w:rPr>
              <w:t>.</w:t>
            </w:r>
            <w:r w:rsidR="000D100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izvodila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na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ležištu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Trnova</w:t>
            </w:r>
            <w:r w:rsidR="000D100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>-</w:t>
            </w:r>
            <w:r>
              <w:rPr>
                <w:rFonts w:ascii="Calibri" w:eastAsia="Times New Roman" w:hAnsi="Calibri" w:cs="Calibri"/>
                <w:lang w:val="sr-Cyrl-CS"/>
              </w:rPr>
              <w:t>Jug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BA"/>
              </w:rPr>
              <w:t>dok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ležištu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A6D2C">
              <w:rPr>
                <w:rFonts w:ascii="Calibri" w:eastAsia="Times New Roman" w:hAnsi="Calibri" w:cs="Calibri"/>
                <w:lang w:val="sr-Cyrl-BA"/>
              </w:rPr>
              <w:t>Trn</w:t>
            </w:r>
            <w:r w:rsidR="000A6D2C">
              <w:rPr>
                <w:rFonts w:ascii="Calibri" w:eastAsia="Times New Roman" w:hAnsi="Calibri" w:cs="Calibri"/>
              </w:rPr>
              <w:t>o</w:t>
            </w:r>
            <w:r>
              <w:rPr>
                <w:rFonts w:ascii="Calibri" w:eastAsia="Times New Roman" w:hAnsi="Calibri" w:cs="Calibri"/>
                <w:lang w:val="sr-Cyrl-BA"/>
              </w:rPr>
              <w:t>va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D4304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završena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6F522B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251221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BD4179">
              <w:rPr>
                <w:rFonts w:ascii="Calibri" w:eastAsia="Times New Roman" w:hAnsi="Calibri" w:cs="Calibri"/>
                <w:lang w:val="ru-RU"/>
              </w:rPr>
              <w:lastRenderedPageBreak/>
              <w:t>1</w:t>
            </w:r>
            <w:r w:rsidR="00336DC5" w:rsidRPr="00BD4179">
              <w:rPr>
                <w:rFonts w:ascii="Calibri" w:eastAsia="Times New Roman" w:hAnsi="Calibri" w:cs="Calibri"/>
                <w:lang w:val="ru-RU"/>
              </w:rPr>
              <w:t>8</w:t>
            </w:r>
            <w:r w:rsidRPr="00BD4179">
              <w:rPr>
                <w:rFonts w:ascii="Calibri" w:eastAsia="Times New Roman" w:hAnsi="Calibri" w:cs="Calibri"/>
                <w:lang w:val="ru-RU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GRADITELj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d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. </w:t>
            </w:r>
          </w:p>
          <w:p w:rsidR="006F522B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Teslić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tehničkog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građevinskog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kamena</w:t>
            </w:r>
            <w:r w:rsidR="00C103C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>-</w:t>
            </w:r>
            <w:r>
              <w:rPr>
                <w:rFonts w:ascii="Calibri" w:eastAsia="Times New Roman" w:hAnsi="Calibri" w:cs="Calibri"/>
                <w:lang w:val="sr-Cyrl-CS"/>
              </w:rPr>
              <w:t>krečnjaka</w:t>
            </w:r>
          </w:p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lokacija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KAMENICA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),</w:t>
            </w:r>
          </w:p>
          <w:p w:rsidR="006F522B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opština</w:t>
            </w:r>
            <w:r w:rsidR="006F522B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Teslić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Pr="00F4213C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14.02.2006.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B" w:rsidRDefault="006F522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15</w:t>
            </w:r>
          </w:p>
          <w:p w:rsidR="00056F64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3F" w:rsidRDefault="00AB3A3F" w:rsidP="0054367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  <w:p w:rsidR="008C1B41" w:rsidRDefault="000015E7" w:rsidP="0054367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4668D7">
              <w:rPr>
                <w:rFonts w:ascii="Calibri" w:eastAsia="Times New Roman" w:hAnsi="Calibri" w:cs="Calibri"/>
                <w:lang w:val="sr-Cyrl-BA"/>
              </w:rPr>
              <w:t xml:space="preserve"> 201</w:t>
            </w:r>
            <w:r w:rsidR="00BD4179">
              <w:rPr>
                <w:rFonts w:ascii="Calibri" w:eastAsia="Times New Roman" w:hAnsi="Calibri" w:cs="Calibri"/>
                <w:lang w:val="sr-Cyrl-BA"/>
              </w:rPr>
              <w:t>6</w:t>
            </w:r>
            <w:r w:rsidR="004668D7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godini</w:t>
            </w:r>
            <w:r w:rsidR="004668D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proizvodnja</w:t>
            </w:r>
            <w:r w:rsidR="00D5362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E5644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otprema</w:t>
            </w:r>
            <w:r w:rsidR="00E5644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mineralne</w:t>
            </w:r>
            <w:r w:rsidR="00BD417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sirovine</w:t>
            </w:r>
            <w:r w:rsidR="00BD417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D5362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odvijala</w:t>
            </w:r>
            <w:r w:rsidR="00D5362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D5362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manjem</w:t>
            </w:r>
            <w:r w:rsidR="00D5362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obimu</w:t>
            </w:r>
            <w:r w:rsidR="00D53620">
              <w:rPr>
                <w:rFonts w:ascii="Calibri" w:eastAsia="Times New Roman" w:hAnsi="Calibri" w:cs="Calibri"/>
                <w:lang w:val="sr-Cyrl-BA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BA"/>
              </w:rPr>
              <w:t>uglavnom</w:t>
            </w:r>
            <w:r w:rsidR="00D5362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D5362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vlastite</w:t>
            </w:r>
            <w:r w:rsidR="00D5362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potrebe</w:t>
            </w:r>
            <w:r w:rsidR="00D53620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Obračun</w:t>
            </w:r>
            <w:r w:rsidR="00AB3A3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AB3A3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uplata</w:t>
            </w:r>
            <w:r w:rsidR="00AB3A3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koncesione</w:t>
            </w:r>
            <w:r w:rsidR="00AB3A3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naknade</w:t>
            </w:r>
            <w:r w:rsidR="00AB3A3F">
              <w:rPr>
                <w:rFonts w:ascii="Calibri" w:eastAsia="Times New Roman" w:hAnsi="Calibri" w:cs="Calibri"/>
                <w:lang w:val="sr-Cyrl-BA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BA"/>
              </w:rPr>
              <w:t>kao</w:t>
            </w:r>
            <w:r w:rsidR="00AB3A3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AB3A3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>
              <w:rPr>
                <w:rFonts w:ascii="Calibri" w:eastAsia="Times New Roman" w:hAnsi="Calibri" w:cs="Calibri"/>
                <w:lang w:val="sr-Cyrl-CS"/>
              </w:rPr>
              <w:t>stale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aktivnosti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realizaciji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koncesionog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posla</w:t>
            </w:r>
            <w:r w:rsidR="006F522B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su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bile</w:t>
            </w:r>
            <w:r w:rsidR="00D43049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ugovorenim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okvirima</w:t>
            </w:r>
            <w:r w:rsidR="006F522B" w:rsidRPr="006F522B">
              <w:rPr>
                <w:rFonts w:ascii="Calibri" w:eastAsia="Times New Roman" w:hAnsi="Calibri" w:cs="Calibri"/>
                <w:lang w:val="sr-Cyrl-CS"/>
              </w:rPr>
              <w:t>.</w:t>
            </w:r>
          </w:p>
          <w:p w:rsidR="00AB3A3F" w:rsidRPr="006F522B" w:rsidRDefault="00AB3A3F" w:rsidP="0054367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D824BD" w:rsidRPr="00E43236" w:rsidTr="00341B7D">
        <w:trPr>
          <w:trHeight w:val="29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654E91" w:rsidP="004D5E77">
            <w:pPr>
              <w:spacing w:line="240" w:lineRule="auto"/>
              <w:jc w:val="center"/>
              <w:rPr>
                <w:rFonts w:eastAsia="Times New Roman" w:cs="Calibri"/>
                <w:color w:val="C0504D" w:themeColor="accent2"/>
                <w:lang w:val="sr-Cyrl-BA"/>
              </w:rPr>
            </w:pPr>
            <w:r w:rsidRPr="00BD4179">
              <w:rPr>
                <w:rFonts w:eastAsia="Times New Roman" w:cs="Calibri"/>
                <w:lang w:val="sr-Cyrl-BA"/>
              </w:rPr>
              <w:t>19.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0015E7" w:rsidP="0091592E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MEDITERAN</w:t>
            </w:r>
            <w:r w:rsidR="00D824BD" w:rsidRPr="00D53620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d</w:t>
            </w:r>
            <w:r w:rsidR="00D824BD" w:rsidRPr="00D53620">
              <w:rPr>
                <w:lang w:val="sr-Cyrl-CS"/>
              </w:rPr>
              <w:t>.</w:t>
            </w:r>
            <w:r>
              <w:rPr>
                <w:lang w:val="sr-Cyrl-CS"/>
              </w:rPr>
              <w:t>o</w:t>
            </w:r>
            <w:r w:rsidR="00D824BD" w:rsidRPr="00D53620">
              <w:rPr>
                <w:lang w:val="sr-Cyrl-CS"/>
              </w:rPr>
              <w:t>.</w:t>
            </w:r>
            <w:r>
              <w:rPr>
                <w:lang w:val="sr-Cyrl-CS"/>
              </w:rPr>
              <w:t>o</w:t>
            </w:r>
            <w:r w:rsidR="00D824BD" w:rsidRPr="00D53620">
              <w:rPr>
                <w:lang w:val="sr-Cyrl-CS"/>
              </w:rPr>
              <w:t xml:space="preserve">. </w:t>
            </w:r>
          </w:p>
          <w:p w:rsidR="00D824BD" w:rsidRPr="00D53620" w:rsidRDefault="000015E7" w:rsidP="0091592E">
            <w:pPr>
              <w:pStyle w:val="NoSpacing"/>
              <w:rPr>
                <w:lang w:val="sr-Cyrl-BA"/>
              </w:rPr>
            </w:pPr>
            <w:r>
              <w:rPr>
                <w:lang w:val="sr-Cyrl-CS"/>
              </w:rPr>
              <w:t>Trebinje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D53620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Eksploatacija</w:t>
            </w:r>
            <w:r w:rsidR="00D824BD" w:rsidRPr="00D53620">
              <w:rPr>
                <w:rFonts w:ascii="Calibri" w:hAnsi="Calibri"/>
                <w:lang w:val="sr-Cyrl-CS"/>
              </w:rPr>
              <w:t xml:space="preserve"> </w:t>
            </w:r>
            <w:r>
              <w:rPr>
                <w:rFonts w:ascii="Calibri" w:hAnsi="Calibri"/>
                <w:lang w:val="sr-Cyrl-CS"/>
              </w:rPr>
              <w:t>tehničkog</w:t>
            </w:r>
            <w:r w:rsidR="00D824BD" w:rsidRPr="00D53620">
              <w:rPr>
                <w:rFonts w:ascii="Calibri" w:hAnsi="Calibri"/>
                <w:lang w:val="sr-Cyrl-CS"/>
              </w:rPr>
              <w:t xml:space="preserve"> </w:t>
            </w:r>
            <w:r>
              <w:rPr>
                <w:rFonts w:ascii="Calibri" w:hAnsi="Calibri"/>
                <w:lang w:val="sr-Cyrl-CS"/>
              </w:rPr>
              <w:t>građevinskog</w:t>
            </w:r>
            <w:r w:rsidR="00D824BD" w:rsidRPr="00D53620">
              <w:rPr>
                <w:rFonts w:ascii="Calibri" w:hAnsi="Calibri"/>
                <w:lang w:val="sr-Cyrl-CS"/>
              </w:rPr>
              <w:t xml:space="preserve"> </w:t>
            </w:r>
            <w:r>
              <w:rPr>
                <w:rFonts w:ascii="Calibri" w:hAnsi="Calibri"/>
                <w:lang w:val="sr-Cyrl-CS"/>
              </w:rPr>
              <w:t>kamena</w:t>
            </w:r>
            <w:r w:rsidR="00CB4679">
              <w:rPr>
                <w:rFonts w:ascii="Calibri" w:hAnsi="Calibri"/>
                <w:lang w:val="sr-Cyrl-CS"/>
              </w:rPr>
              <w:t xml:space="preserve"> </w:t>
            </w:r>
            <w:r w:rsidR="00D824BD" w:rsidRPr="00D53620">
              <w:rPr>
                <w:rFonts w:ascii="Calibri" w:hAnsi="Calibri"/>
                <w:lang w:val="sr-Cyrl-CS"/>
              </w:rPr>
              <w:t>-</w:t>
            </w:r>
            <w:r w:rsidR="00CB4679">
              <w:rPr>
                <w:rFonts w:ascii="Calibri" w:hAnsi="Calibri"/>
                <w:lang w:val="sr-Cyrl-CS"/>
              </w:rPr>
              <w:t xml:space="preserve"> </w:t>
            </w:r>
            <w:r>
              <w:rPr>
                <w:rFonts w:ascii="Calibri" w:hAnsi="Calibri"/>
                <w:lang w:val="sr-Cyrl-CS"/>
              </w:rPr>
              <w:t>krečnj</w:t>
            </w:r>
            <w:r>
              <w:rPr>
                <w:rFonts w:ascii="Calibri" w:hAnsi="Calibri"/>
                <w:lang w:val="sr-Cyrl-BA"/>
              </w:rPr>
              <w:t>aka</w:t>
            </w:r>
            <w:r w:rsidR="00D824BD" w:rsidRPr="00D53620">
              <w:rPr>
                <w:rFonts w:ascii="Calibri" w:hAnsi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CS"/>
              </w:rPr>
              <w:t>lokacija</w:t>
            </w:r>
            <w:r w:rsidR="00D824BD" w:rsidRPr="00D5362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RUDEŽI</w:t>
            </w:r>
            <w:r w:rsidR="00D824BD" w:rsidRPr="00D53620">
              <w:rPr>
                <w:rFonts w:ascii="Calibri" w:eastAsia="Times New Roman" w:hAnsi="Calibri" w:cs="Calibri"/>
                <w:lang w:val="sr-Cyrl-CS"/>
              </w:rPr>
              <w:t>),</w:t>
            </w:r>
          </w:p>
          <w:p w:rsidR="00D824BD" w:rsidRPr="00D53620" w:rsidRDefault="000015E7" w:rsidP="004D5E77">
            <w:pPr>
              <w:spacing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grad</w:t>
            </w:r>
            <w:r w:rsidR="00D824BD" w:rsidRPr="00D5362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Trebinje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D53620" w:rsidRDefault="00D824BD" w:rsidP="004D5E77">
            <w:pPr>
              <w:spacing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D53620">
              <w:rPr>
                <w:rFonts w:ascii="Calibri" w:eastAsia="Times New Roman" w:hAnsi="Calibri" w:cs="Calibri"/>
                <w:lang w:val="sr-Cyrl-BA"/>
              </w:rPr>
              <w:t>31.05.2006.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E8" w:rsidRDefault="00D824BD" w:rsidP="00341B7D">
            <w:pPr>
              <w:pStyle w:val="NoSpacing"/>
              <w:jc w:val="center"/>
              <w:rPr>
                <w:lang w:val="sr-Cyrl-CS"/>
              </w:rPr>
            </w:pPr>
            <w:r w:rsidRPr="00D53620">
              <w:rPr>
                <w:lang w:val="sr-Cyrl-CS"/>
              </w:rPr>
              <w:t>30</w:t>
            </w:r>
          </w:p>
          <w:p w:rsidR="00056F64" w:rsidRPr="00D53620" w:rsidRDefault="000015E7" w:rsidP="002E3D80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3F" w:rsidRPr="00C0347F" w:rsidRDefault="000015E7" w:rsidP="00856A46">
            <w:pPr>
              <w:pStyle w:val="NoSpacing"/>
              <w:jc w:val="both"/>
            </w:pPr>
            <w:r>
              <w:rPr>
                <w:lang w:val="sr-Cyrl-BA"/>
              </w:rPr>
              <w:t>Koncesionar</w:t>
            </w:r>
            <w:r w:rsidR="00EB1E41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je</w:t>
            </w:r>
            <w:r w:rsidR="00BD4179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izradio</w:t>
            </w:r>
            <w:r w:rsidR="00BD4179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svu</w:t>
            </w:r>
            <w:r w:rsidR="00BD4179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potrebnu</w:t>
            </w:r>
            <w:r w:rsidR="00BD4179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projektnu</w:t>
            </w:r>
            <w:r w:rsidR="00BD4179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dokumentaciju</w:t>
            </w:r>
            <w:r w:rsidR="00BD4179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i</w:t>
            </w:r>
            <w:r w:rsidR="00BD4179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preostalo</w:t>
            </w:r>
            <w:r w:rsidR="00D43049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je</w:t>
            </w:r>
            <w:r w:rsidR="00D43049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da</w:t>
            </w:r>
            <w:r w:rsidR="00BD4179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pribavi</w:t>
            </w:r>
            <w:r w:rsidR="00BD4179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upotrebnu</w:t>
            </w:r>
            <w:r w:rsidR="00BD4179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dozvolu</w:t>
            </w:r>
            <w:r w:rsidR="00BD4179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za</w:t>
            </w:r>
            <w:r w:rsidR="00BD4179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početak</w:t>
            </w:r>
            <w:r w:rsidR="00BD4179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komercijalnog</w:t>
            </w:r>
            <w:r w:rsidR="00BD4179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rada</w:t>
            </w:r>
            <w:r w:rsidR="00BD4179">
              <w:rPr>
                <w:lang w:val="sr-Cyrl-BA"/>
              </w:rPr>
              <w:t xml:space="preserve">. </w:t>
            </w:r>
            <w:r>
              <w:rPr>
                <w:lang w:val="sr-Cyrl-BA"/>
              </w:rPr>
              <w:t>Komercijalni</w:t>
            </w:r>
            <w:r w:rsidR="00BD4179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rad</w:t>
            </w:r>
            <w:r w:rsidR="00BD4179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nije</w:t>
            </w:r>
            <w:r w:rsidR="00BD4179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otpočeo</w:t>
            </w:r>
            <w:r w:rsidR="00BD4179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u</w:t>
            </w:r>
            <w:r w:rsidR="00BD4179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rokovima</w:t>
            </w:r>
            <w:r w:rsidR="00BD4179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definisanim</w:t>
            </w:r>
            <w:r w:rsidR="00EB1E41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ugovorom</w:t>
            </w:r>
            <w:r w:rsidR="00EB1E41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o</w:t>
            </w:r>
            <w:r w:rsidR="00EB1E41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koncesiji</w:t>
            </w:r>
            <w:r w:rsidR="00EB1E41">
              <w:rPr>
                <w:lang w:val="sr-Cyrl-BA"/>
              </w:rPr>
              <w:t xml:space="preserve">. </w:t>
            </w:r>
            <w:r>
              <w:rPr>
                <w:lang w:val="sr-Cyrl-BA"/>
              </w:rPr>
              <w:t>Razlog</w:t>
            </w:r>
            <w:r w:rsidR="00EB1E41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tome</w:t>
            </w:r>
            <w:r w:rsidR="00EB1E41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je</w:t>
            </w:r>
            <w:r w:rsidR="00EB1E41">
              <w:rPr>
                <w:lang w:val="sr-Cyrl-BA"/>
              </w:rPr>
              <w:t xml:space="preserve"> </w:t>
            </w:r>
            <w:r w:rsidR="006E175D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spriječavanje</w:t>
            </w:r>
            <w:r w:rsidR="00D53620" w:rsidRPr="00D53620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radova</w:t>
            </w:r>
            <w:r w:rsidR="00D53620" w:rsidRPr="00D53620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od</w:t>
            </w:r>
            <w:r w:rsidR="00D53620" w:rsidRPr="00D53620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strane</w:t>
            </w:r>
            <w:r w:rsidR="00D53620" w:rsidRPr="00D53620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lokalnog</w:t>
            </w:r>
            <w:r w:rsidR="00D53620" w:rsidRPr="00D53620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stanovništva</w:t>
            </w:r>
            <w:r w:rsidR="00D53620" w:rsidRPr="00D53620">
              <w:rPr>
                <w:lang w:val="sr-Cyrl-BA"/>
              </w:rPr>
              <w:t xml:space="preserve">. </w:t>
            </w:r>
            <w:r>
              <w:rPr>
                <w:lang w:val="sr-Cyrl-BA"/>
              </w:rPr>
              <w:t>Problemi</w:t>
            </w:r>
            <w:r w:rsidR="008C1B41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sa</w:t>
            </w:r>
            <w:r w:rsidR="008C1B41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lokalnim</w:t>
            </w:r>
            <w:r w:rsidR="008C1B41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stanovništvom</w:t>
            </w:r>
            <w:r w:rsidR="008C1B41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su</w:t>
            </w:r>
            <w:r w:rsidR="008C1B41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riješeni</w:t>
            </w:r>
            <w:r w:rsidR="00FE2F2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i</w:t>
            </w:r>
            <w:r w:rsidR="00FE2F2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koncesionar</w:t>
            </w:r>
            <w:r w:rsidR="00D53620" w:rsidRPr="00D53620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pokušava</w:t>
            </w:r>
            <w:r w:rsidR="00D53620" w:rsidRPr="00D53620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da</w:t>
            </w:r>
            <w:r w:rsidR="00D53620" w:rsidRPr="00D53620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pronađe</w:t>
            </w:r>
            <w:r w:rsidR="00D53620" w:rsidRPr="00D53620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partnera</w:t>
            </w:r>
            <w:r w:rsidR="00D53620" w:rsidRPr="00D53620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sa</w:t>
            </w:r>
            <w:r w:rsidR="00D53620" w:rsidRPr="00D53620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čijom</w:t>
            </w:r>
            <w:r w:rsidR="008C1B41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finansijskom</w:t>
            </w:r>
            <w:r w:rsidR="008C1B41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podrškom</w:t>
            </w:r>
            <w:r w:rsidR="008C1B41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bi</w:t>
            </w:r>
            <w:r w:rsidR="008C1B41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došlo</w:t>
            </w:r>
            <w:r w:rsidR="008C1B41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do</w:t>
            </w:r>
            <w:r w:rsidR="008C1B41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realizacije</w:t>
            </w:r>
            <w:r w:rsidR="00D53620" w:rsidRPr="00D53620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koncesionog</w:t>
            </w:r>
            <w:r w:rsidR="00D53620" w:rsidRPr="00D53620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posla</w:t>
            </w:r>
            <w:r w:rsidR="00FE2F22">
              <w:rPr>
                <w:lang w:val="sr-Cyrl-BA"/>
              </w:rPr>
              <w:t xml:space="preserve"> (</w:t>
            </w:r>
            <w:r>
              <w:rPr>
                <w:lang w:val="sr-Cyrl-BA"/>
              </w:rPr>
              <w:t>izjava</w:t>
            </w:r>
            <w:r w:rsidR="00FE2F2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koncesionara</w:t>
            </w:r>
            <w:r w:rsidR="008C1B41">
              <w:rPr>
                <w:lang w:val="sr-Cyrl-BA"/>
              </w:rPr>
              <w:t>)</w:t>
            </w:r>
            <w:r w:rsidR="00D53620" w:rsidRPr="00D53620">
              <w:rPr>
                <w:lang w:val="sr-Cyrl-BA"/>
              </w:rPr>
              <w:t>.</w:t>
            </w:r>
          </w:p>
        </w:tc>
      </w:tr>
      <w:tr w:rsidR="00D824BD" w:rsidRPr="00B7314C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650105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Latn-BA"/>
              </w:rPr>
            </w:pPr>
            <w:r w:rsidRPr="001B0DBC">
              <w:rPr>
                <w:rFonts w:ascii="Calibri" w:eastAsia="Times New Roman" w:hAnsi="Calibri" w:cs="Calibri"/>
                <w:lang w:val="ru-RU"/>
              </w:rPr>
              <w:t>20</w:t>
            </w:r>
            <w:r w:rsidR="00D824BD" w:rsidRPr="001B0DBC">
              <w:rPr>
                <w:rFonts w:ascii="Calibri" w:eastAsia="Times New Roman" w:hAnsi="Calibri" w:cs="Calibri"/>
                <w:lang w:val="ru-RU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1D0865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VODOPRIVREDA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POSAVINA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d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CS"/>
              </w:rPr>
              <w:t>Laktaši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tehničkog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građevinskog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kamena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- </w:t>
            </w:r>
            <w:r>
              <w:rPr>
                <w:rFonts w:ascii="Calibri" w:eastAsia="Times New Roman" w:hAnsi="Calibri" w:cs="Calibri"/>
                <w:lang w:val="sr-Cyrl-CS"/>
              </w:rPr>
              <w:t>krečnjaka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lokacija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DUBOKOVAC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),</w:t>
            </w:r>
          </w:p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opština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Brod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21.07.2006.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20</w:t>
            </w:r>
          </w:p>
          <w:p w:rsidR="00056F64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Default="000015E7" w:rsidP="00B7314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F43F2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proteklim</w:t>
            </w:r>
            <w:r w:rsidR="00F43F2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godinama</w:t>
            </w:r>
            <w:r w:rsidR="00F43F2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radovi</w:t>
            </w:r>
            <w:r w:rsidR="00D3025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D3025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eksploataciji</w:t>
            </w:r>
            <w:r w:rsidR="00D3025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856A4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nisu</w:t>
            </w:r>
            <w:r w:rsidR="00D3025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izvodili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30467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kontinuitetu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BA"/>
              </w:rPr>
              <w:t>već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povremeno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iznajmljenom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opremom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Razlog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442C8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tome</w:t>
            </w:r>
            <w:r w:rsidR="00442C8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442C8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smanjen</w:t>
            </w:r>
            <w:r>
              <w:rPr>
                <w:rFonts w:ascii="Calibri" w:eastAsia="Times New Roman" w:hAnsi="Calibri" w:cs="Calibri"/>
                <w:lang w:val="sr-Cyrl-BA"/>
              </w:rPr>
              <w:t>a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potražnj</w:t>
            </w:r>
            <w:r>
              <w:rPr>
                <w:rFonts w:ascii="Calibri" w:eastAsia="Times New Roman" w:hAnsi="Calibri" w:cs="Calibri"/>
                <w:lang w:val="sr-Cyrl-BA"/>
              </w:rPr>
              <w:t>a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lokalnom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tržištu</w:t>
            </w:r>
            <w:r w:rsidR="00C103CD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izjava</w:t>
            </w:r>
            <w:r w:rsidR="00C103C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koncesionara</w:t>
            </w:r>
            <w:r w:rsidR="00C103CD">
              <w:rPr>
                <w:rFonts w:ascii="Calibri" w:eastAsia="Times New Roman" w:hAnsi="Calibri" w:cs="Calibri"/>
                <w:lang w:val="sr-Cyrl-BA"/>
              </w:rPr>
              <w:t>)</w:t>
            </w:r>
            <w:r w:rsidR="00D824BD">
              <w:rPr>
                <w:rFonts w:ascii="Calibri" w:eastAsia="Times New Roman" w:hAnsi="Calibri" w:cs="Calibri"/>
                <w:lang w:val="sr-Cyrl-BA"/>
              </w:rPr>
              <w:t>.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1B0DBC">
              <w:rPr>
                <w:rFonts w:ascii="Calibri" w:eastAsia="Times New Roman" w:hAnsi="Calibri" w:cs="Calibri"/>
                <w:lang w:val="sr-Cyrl-BA"/>
              </w:rPr>
              <w:t xml:space="preserve"> 2016. </w:t>
            </w:r>
            <w:r>
              <w:rPr>
                <w:rFonts w:ascii="Calibri" w:eastAsia="Times New Roman" w:hAnsi="Calibri" w:cs="Calibri"/>
                <w:lang w:val="sr-Cyrl-BA"/>
              </w:rPr>
              <w:t>godini</w:t>
            </w:r>
            <w:r w:rsidR="001B0DB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1B0DB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provođene</w:t>
            </w:r>
            <w:r w:rsidR="001B0DB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aktivnosti</w:t>
            </w:r>
            <w:r w:rsidR="001B0DB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1B0DB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eksploataciji</w:t>
            </w:r>
            <w:r w:rsidR="007669A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7669A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minimalnim</w:t>
            </w:r>
            <w:r w:rsidR="007669A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količinama</w:t>
            </w:r>
            <w:r w:rsidR="007669A6">
              <w:rPr>
                <w:rFonts w:ascii="Calibri" w:eastAsia="Times New Roman" w:hAnsi="Calibri" w:cs="Calibri"/>
                <w:lang w:val="sr-Cyrl-BA"/>
              </w:rPr>
              <w:t>.</w:t>
            </w:r>
            <w:r w:rsidR="001B0DB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Koncesionar</w:t>
            </w:r>
            <w:r w:rsidR="007669A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1B0DB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vršio</w:t>
            </w:r>
            <w:r w:rsidR="001B0DB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uplatu</w:t>
            </w:r>
            <w:r w:rsidR="001B0DB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koncesione</w:t>
            </w:r>
            <w:r w:rsidR="001B0DB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naknade</w:t>
            </w:r>
            <w:r w:rsidR="001B0DBC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AB3A3F" w:rsidRPr="006F522B" w:rsidRDefault="00AB3A3F" w:rsidP="00B7314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856A46" w:rsidRDefault="00D824BD" w:rsidP="00856A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856A46">
              <w:rPr>
                <w:rFonts w:ascii="Calibri" w:eastAsia="Times New Roman" w:hAnsi="Calibri" w:cs="Calibri"/>
                <w:lang w:val="sr-Cyrl-BA"/>
              </w:rPr>
              <w:t>2</w:t>
            </w:r>
            <w:r w:rsidR="00650105" w:rsidRPr="00856A46">
              <w:rPr>
                <w:rFonts w:ascii="Calibri" w:eastAsia="Times New Roman" w:hAnsi="Calibri" w:cs="Calibri"/>
                <w:lang w:val="sr-Cyrl-BA"/>
              </w:rPr>
              <w:t>1</w:t>
            </w:r>
            <w:r w:rsidRPr="00856A46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KOMPANIJA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SLOBOMIR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d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CS"/>
              </w:rPr>
              <w:t>Slobomir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– </w:t>
            </w:r>
            <w:r>
              <w:rPr>
                <w:rFonts w:ascii="Calibri" w:eastAsia="Times New Roman" w:hAnsi="Calibri" w:cs="Calibri"/>
                <w:lang w:val="sr-Cyrl-CS"/>
              </w:rPr>
              <w:t>Bijeljina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malomineralne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vode</w:t>
            </w:r>
          </w:p>
          <w:p w:rsidR="00D824BD" w:rsidRPr="00F4213C" w:rsidRDefault="00D824BD" w:rsidP="004D5E77">
            <w:pPr>
              <w:spacing w:after="0" w:line="240" w:lineRule="auto"/>
              <w:ind w:right="-126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lokacija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G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RAD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SLOBOMIR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),</w:t>
            </w:r>
          </w:p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grad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Bijeljina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16.08.2006.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056F64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3F" w:rsidRPr="00C0347F" w:rsidRDefault="000015E7" w:rsidP="00094E2C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Voda</w:t>
            </w:r>
            <w:r w:rsidR="00E945C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E945C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eksploatiše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jedne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eksploatacione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bušotine</w:t>
            </w:r>
            <w:r w:rsidR="00A1026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potrebe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snabdjevanj</w:t>
            </w:r>
            <w:r>
              <w:rPr>
                <w:rFonts w:ascii="Calibri" w:eastAsia="Times New Roman" w:hAnsi="Calibri" w:cs="Calibri"/>
                <w:lang w:val="sr-Cyrl-BA"/>
              </w:rPr>
              <w:t>a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objekata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Grad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Slobomir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CS"/>
              </w:rPr>
              <w:t>Koncesiona</w:t>
            </w:r>
            <w:r w:rsidR="00885F78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naknada</w:t>
            </w:r>
            <w:r w:rsidR="00885F78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se</w:t>
            </w:r>
            <w:r w:rsidR="00885F78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obračunava</w:t>
            </w:r>
            <w:r w:rsidR="00885F78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</w:t>
            </w:r>
            <w:r w:rsidR="00885F78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uplaćuje</w:t>
            </w:r>
            <w:r w:rsidR="00885F78">
              <w:rPr>
                <w:rFonts w:ascii="Calibri" w:eastAsia="Times New Roman" w:hAnsi="Calibri" w:cs="Calibri"/>
                <w:lang w:val="sr-Cyrl-CS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CS"/>
              </w:rPr>
              <w:t>Koncesionar</w:t>
            </w:r>
            <w:r w:rsidR="00D43049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je</w:t>
            </w:r>
            <w:r w:rsidR="00D43049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izbušio</w:t>
            </w:r>
            <w:r w:rsidR="00D43049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dvije</w:t>
            </w:r>
            <w:r w:rsidR="00D43049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nove</w:t>
            </w:r>
            <w:r w:rsidR="00094E2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bušotine</w:t>
            </w:r>
            <w:r w:rsidR="00D43049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od</w:t>
            </w:r>
            <w:r w:rsidR="00D43049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kojih</w:t>
            </w:r>
            <w:r w:rsidR="00D43049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jedna</w:t>
            </w:r>
            <w:r w:rsidR="00D43049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nije</w:t>
            </w:r>
            <w:r w:rsidR="00D43049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dala</w:t>
            </w:r>
            <w:r w:rsidR="00D43049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zadovoljavajuće</w:t>
            </w:r>
            <w:r w:rsidR="00D43049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rezultate</w:t>
            </w:r>
            <w:r w:rsidR="00D43049">
              <w:rPr>
                <w:rFonts w:ascii="Calibri" w:eastAsia="Times New Roman" w:hAnsi="Calibri" w:cs="Calibri"/>
                <w:lang w:val="sr-Cyrl-CS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CS"/>
              </w:rPr>
              <w:t>U</w:t>
            </w:r>
            <w:r w:rsidR="00D43049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planu</w:t>
            </w:r>
            <w:r w:rsidR="00D43049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je</w:t>
            </w:r>
            <w:r w:rsidR="00D43049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je</w:t>
            </w:r>
            <w:r w:rsidR="001B0DBC">
              <w:rPr>
                <w:rFonts w:ascii="Calibri" w:eastAsia="Times New Roman" w:hAnsi="Calibri" w:cs="Calibri"/>
                <w:lang w:val="sr-Cyrl-CS"/>
              </w:rPr>
              <w:t xml:space="preserve">  </w:t>
            </w:r>
            <w:r>
              <w:rPr>
                <w:rFonts w:ascii="Calibri" w:eastAsia="Times New Roman" w:hAnsi="Calibri" w:cs="Calibri"/>
                <w:lang w:val="sr-Cyrl-CS"/>
              </w:rPr>
              <w:t>bušenje</w:t>
            </w:r>
            <w:r w:rsidR="00D43049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još</w:t>
            </w:r>
            <w:r w:rsidR="00094E2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jedne</w:t>
            </w:r>
            <w:r w:rsidR="00094E2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nove</w:t>
            </w:r>
            <w:r w:rsidR="00D43049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bušotine</w:t>
            </w:r>
            <w:r w:rsidR="00D43049">
              <w:rPr>
                <w:rFonts w:ascii="Calibri" w:eastAsia="Times New Roman" w:hAnsi="Calibri" w:cs="Calibri"/>
                <w:lang w:val="sr-Cyrl-CS"/>
              </w:rPr>
              <w:t>.</w:t>
            </w:r>
            <w:r w:rsidR="00885F78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Koncesionar</w:t>
            </w:r>
            <w:r w:rsidR="0030467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planira</w:t>
            </w:r>
            <w:r w:rsidR="0030467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nakon</w:t>
            </w:r>
            <w:r w:rsidR="00094E2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potvrđivanja</w:t>
            </w:r>
            <w:r w:rsidR="00094E2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rezervi</w:t>
            </w:r>
            <w:r w:rsidR="00094E2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</w:t>
            </w:r>
            <w:r w:rsidR="00094E2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kovaliteta</w:t>
            </w:r>
            <w:r w:rsidR="00094E2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vode</w:t>
            </w:r>
            <w:r w:rsidR="00094E2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eksploataciju</w:t>
            </w:r>
            <w:r w:rsidR="001B0DB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potrebe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novih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investicija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području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Grada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Slobomira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BA"/>
              </w:rPr>
              <w:t>akva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parka</w:t>
            </w:r>
            <w:r w:rsidR="00A1026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fabrike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vode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BD4179">
              <w:rPr>
                <w:rFonts w:ascii="Calibri" w:eastAsia="Times New Roman" w:hAnsi="Calibri" w:cs="Calibri"/>
                <w:lang w:val="sr-Cyrl-CS"/>
              </w:rPr>
              <w:lastRenderedPageBreak/>
              <w:t>2</w:t>
            </w:r>
            <w:r w:rsidR="00650105" w:rsidRPr="00BD4179">
              <w:rPr>
                <w:rFonts w:ascii="Calibri" w:eastAsia="Times New Roman" w:hAnsi="Calibri" w:cs="Calibri"/>
                <w:lang w:val="sr-Cyrl-CS"/>
              </w:rPr>
              <w:t>2</w:t>
            </w:r>
            <w:r w:rsidRPr="00BD4179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TATIĆ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o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o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.</w:t>
            </w:r>
          </w:p>
          <w:p w:rsidR="00D824BD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Osječani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1C7E51" w:rsidRPr="00F4213C">
              <w:rPr>
                <w:rFonts w:ascii="Calibri" w:eastAsia="Times New Roman" w:hAnsi="Calibri" w:cs="Calibri"/>
                <w:lang w:val="sr-Cyrl-CS"/>
              </w:rPr>
              <w:t>–</w:t>
            </w:r>
            <w:r w:rsidR="001C7E5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Doboj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0B7E7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tehničkog</w:t>
            </w:r>
            <w:r w:rsidR="000B7E7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građevinskog</w:t>
            </w:r>
            <w:r w:rsidR="000B7E7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kamena</w:t>
            </w:r>
            <w:r w:rsidR="00F2562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B7E7C">
              <w:rPr>
                <w:rFonts w:ascii="Calibri" w:eastAsia="Times New Roman" w:hAnsi="Calibri" w:cs="Calibri"/>
                <w:lang w:val="sr-Cyrl-CS"/>
              </w:rPr>
              <w:t>-</w:t>
            </w:r>
            <w:r w:rsidR="00F2562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krečnjaka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lokacija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GRAPSKA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)</w:t>
            </w:r>
          </w:p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Osječani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BA"/>
              </w:rPr>
              <w:t>grad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Doboj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31.08.2006.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25</w:t>
            </w:r>
          </w:p>
          <w:p w:rsidR="00056F64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3F" w:rsidRPr="009A1955" w:rsidRDefault="000015E7" w:rsidP="001B0DBC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Radovi</w:t>
            </w:r>
            <w:r w:rsidR="0030467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30467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eksploataciji</w:t>
            </w:r>
            <w:r w:rsidR="0030467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30467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otpremi</w:t>
            </w:r>
            <w:r w:rsidR="0030467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mineralne</w:t>
            </w:r>
            <w:r w:rsidR="0030467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sirovine</w:t>
            </w:r>
            <w:r w:rsidR="0030467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30467C">
              <w:rPr>
                <w:rFonts w:ascii="Calibri" w:eastAsia="Times New Roman" w:hAnsi="Calibri" w:cs="Calibri"/>
                <w:lang w:val="sr-Cyrl-BA"/>
              </w:rPr>
              <w:t xml:space="preserve"> 201</w:t>
            </w:r>
            <w:r w:rsidR="00BD4179">
              <w:rPr>
                <w:rFonts w:ascii="Calibri" w:eastAsia="Times New Roman" w:hAnsi="Calibri" w:cs="Calibri"/>
                <w:lang w:val="sr-Cyrl-BA"/>
              </w:rPr>
              <w:t>6</w:t>
            </w:r>
            <w:r w:rsidR="0030467C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godini</w:t>
            </w:r>
            <w:r w:rsidR="0030467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30467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30467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odvijali</w:t>
            </w:r>
            <w:r w:rsidR="0030467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povremeno</w:t>
            </w:r>
            <w:r w:rsidR="0030467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</w:t>
            </w:r>
            <w:r w:rsidR="0030467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minimalnim</w:t>
            </w:r>
            <w:r w:rsidR="0030467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obimom</w:t>
            </w:r>
            <w:r w:rsidR="00B3130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proizvodnje</w:t>
            </w:r>
            <w:r w:rsidR="00BD4179">
              <w:rPr>
                <w:rFonts w:ascii="Calibri" w:eastAsia="Times New Roman" w:hAnsi="Calibri" w:cs="Calibri"/>
                <w:lang w:val="sr-Cyrl-BA"/>
              </w:rPr>
              <w:t>.</w:t>
            </w:r>
            <w:r w:rsidR="00E769A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Značajno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smanjenje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potražnje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tržištu</w:t>
            </w:r>
            <w:r w:rsidR="00793314">
              <w:rPr>
                <w:rFonts w:ascii="Calibri" w:eastAsia="Times New Roman" w:hAnsi="Calibri" w:cs="Calibri"/>
                <w:lang w:val="sr-Cyrl-BA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BA"/>
              </w:rPr>
              <w:t>kao</w:t>
            </w:r>
            <w:r w:rsidR="0079331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79331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nelegalna</w:t>
            </w:r>
            <w:r w:rsidR="0079331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koji</w:t>
            </w:r>
            <w:r w:rsidR="0030467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79331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prisutni</w:t>
            </w:r>
            <w:r w:rsidR="0030467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duže</w:t>
            </w:r>
            <w:r w:rsidR="0030467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vrijeme</w:t>
            </w:r>
            <w:r w:rsidR="0030467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doveli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ovakvog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stanja</w:t>
            </w:r>
            <w:r w:rsidR="00793314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izjava</w:t>
            </w:r>
            <w:r w:rsidR="0079331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koncesionara</w:t>
            </w:r>
            <w:r w:rsidR="00793314">
              <w:rPr>
                <w:rFonts w:ascii="Calibri" w:eastAsia="Times New Roman" w:hAnsi="Calibri" w:cs="Calibri"/>
                <w:lang w:val="sr-Cyrl-BA"/>
              </w:rPr>
              <w:t>)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650105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BD4179">
              <w:rPr>
                <w:rFonts w:ascii="Calibri" w:eastAsia="Times New Roman" w:hAnsi="Calibri" w:cs="Calibri"/>
                <w:lang w:val="sr-Cyrl-CS"/>
              </w:rPr>
              <w:t>23</w:t>
            </w:r>
            <w:r w:rsidR="00D824BD" w:rsidRPr="00BD4179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14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NATURA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VITA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o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o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.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Blatnica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–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Teslić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malomineralne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vode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 (</w:t>
            </w:r>
            <w:r>
              <w:rPr>
                <w:rFonts w:ascii="Calibri" w:eastAsia="Times New Roman" w:hAnsi="Calibri" w:cs="Calibri"/>
                <w:lang w:val="sr-Cyrl-CS"/>
              </w:rPr>
              <w:t>lokacija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SLATINA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),</w:t>
            </w:r>
          </w:p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opština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Teslić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12.10.2006.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DD5F40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3F" w:rsidRPr="009A1955" w:rsidRDefault="000015E7" w:rsidP="001B0DBC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835DE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decembru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2007.</w:t>
            </w:r>
            <w:r w:rsidR="00D824B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g</w:t>
            </w:r>
            <w:r>
              <w:rPr>
                <w:rFonts w:ascii="Calibri" w:eastAsia="Times New Roman" w:hAnsi="Calibri" w:cs="Calibri"/>
                <w:lang w:val="sr-Cyrl-BA"/>
              </w:rPr>
              <w:t>odine</w:t>
            </w:r>
            <w:r w:rsidR="00835DE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prestalo</w:t>
            </w:r>
            <w:r w:rsidR="00D824B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se</w:t>
            </w:r>
            <w:r w:rsidR="00D824B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sa</w:t>
            </w:r>
            <w:r w:rsidR="00D824B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flaširanjem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vode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komercijalnom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</w:t>
            </w:r>
            <w:r>
              <w:rPr>
                <w:rFonts w:ascii="Calibri" w:eastAsia="Times New Roman" w:hAnsi="Calibri" w:cs="Calibri"/>
                <w:lang w:val="sr-Cyrl-CS"/>
              </w:rPr>
              <w:t>odajom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na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tržištu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Od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tada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voda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eksploatisala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potrebe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prerade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mlijek</w:t>
            </w:r>
            <w:r>
              <w:rPr>
                <w:rFonts w:ascii="Calibri" w:eastAsia="Times New Roman" w:hAnsi="Calibri" w:cs="Calibri"/>
                <w:lang w:val="sr-Cyrl-BA"/>
              </w:rPr>
              <w:t>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proizvodnju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mesnih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prerađevina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Kada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došlo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prodaje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„</w:t>
            </w:r>
            <w:r>
              <w:rPr>
                <w:rFonts w:ascii="Calibri" w:eastAsia="Times New Roman" w:hAnsi="Calibri" w:cs="Calibri"/>
                <w:lang w:val="sr-Cyrl-BA"/>
              </w:rPr>
              <w:t>posla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mlijekom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“, </w:t>
            </w:r>
            <w:r>
              <w:rPr>
                <w:rFonts w:ascii="Calibri" w:eastAsia="Times New Roman" w:hAnsi="Calibri" w:cs="Calibri"/>
                <w:lang w:val="sr-Cyrl-BA"/>
              </w:rPr>
              <w:t>voda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nastavila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koristiti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proizvodnji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preradi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mesa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mesnih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prerađevina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Dodjeljena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koncesija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realizuje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skladu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Studijom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ekonomske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opravdanosti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ugovorom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koncesiji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BA"/>
              </w:rPr>
              <w:t>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uplata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</w:t>
            </w:r>
            <w:r>
              <w:rPr>
                <w:rFonts w:ascii="Calibri" w:eastAsia="Times New Roman" w:hAnsi="Calibri" w:cs="Calibri"/>
                <w:lang w:val="sr-Cyrl-CS"/>
              </w:rPr>
              <w:t>oncesion</w:t>
            </w:r>
            <w:r>
              <w:rPr>
                <w:rFonts w:ascii="Calibri" w:eastAsia="Times New Roman" w:hAnsi="Calibri" w:cs="Calibri"/>
                <w:lang w:val="sr-Cyrl-BA"/>
              </w:rPr>
              <w:t>e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naknad</w:t>
            </w:r>
            <w:r>
              <w:rPr>
                <w:rFonts w:ascii="Calibri" w:eastAsia="Times New Roman" w:hAnsi="Calibri" w:cs="Calibri"/>
                <w:lang w:val="sr-Cyrl-BA"/>
              </w:rPr>
              <w:t>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vrši</w:t>
            </w:r>
            <w:r w:rsidR="006E155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 </w:t>
            </w:r>
            <w:r>
              <w:rPr>
                <w:rFonts w:ascii="Calibri" w:eastAsia="Times New Roman" w:hAnsi="Calibri" w:cs="Calibri"/>
                <w:lang w:val="sr-Cyrl-BA"/>
              </w:rPr>
              <w:t>decembra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2007.</w:t>
            </w:r>
            <w:r w:rsidR="006E155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godine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.</w:t>
            </w:r>
            <w:r w:rsidR="00BD417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BD4179">
              <w:rPr>
                <w:rFonts w:ascii="Calibri" w:eastAsia="Times New Roman" w:hAnsi="Calibri" w:cs="Calibri"/>
                <w:lang w:val="sr-Cyrl-BA"/>
              </w:rPr>
              <w:t xml:space="preserve"> 2016. </w:t>
            </w:r>
            <w:r>
              <w:rPr>
                <w:rFonts w:ascii="Calibri" w:eastAsia="Times New Roman" w:hAnsi="Calibri" w:cs="Calibri"/>
                <w:lang w:val="sr-Cyrl-BA"/>
              </w:rPr>
              <w:t>godini</w:t>
            </w:r>
            <w:r w:rsidR="00BD417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nije</w:t>
            </w:r>
            <w:r w:rsidR="00BD417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bilo</w:t>
            </w:r>
            <w:r w:rsidR="00BD417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promjena</w:t>
            </w:r>
            <w:r w:rsidR="00BD417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BD417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odnosu</w:t>
            </w:r>
            <w:r w:rsidR="00BD417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BD417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</w:t>
            </w:r>
            <w:r w:rsidR="001B0DB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tada</w:t>
            </w:r>
            <w:r w:rsidR="00BD417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utvrđeno</w:t>
            </w:r>
            <w:r w:rsidR="00BD417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stanje</w:t>
            </w:r>
            <w:r w:rsidR="00BD4179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945382">
              <w:rPr>
                <w:rFonts w:ascii="Calibri" w:eastAsia="Times New Roman" w:hAnsi="Calibri" w:cs="Calibri"/>
                <w:lang w:val="sr-Cyrl-CS"/>
              </w:rPr>
              <w:t>24.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0015E7" w:rsidP="0091592E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BENTONIT</w:t>
            </w:r>
            <w:r w:rsidR="00D824BD" w:rsidRPr="00F4213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</w:t>
            </w:r>
            <w:r w:rsidR="00D824BD" w:rsidRPr="00F4213C">
              <w:rPr>
                <w:lang w:val="sr-Cyrl-CS"/>
              </w:rPr>
              <w:t>.</w:t>
            </w:r>
            <w:r>
              <w:rPr>
                <w:lang w:val="sr-Cyrl-CS"/>
              </w:rPr>
              <w:t>d</w:t>
            </w:r>
            <w:r w:rsidR="00D824BD" w:rsidRPr="00F4213C">
              <w:rPr>
                <w:lang w:val="sr-Cyrl-CS"/>
              </w:rPr>
              <w:t xml:space="preserve">. </w:t>
            </w:r>
          </w:p>
          <w:p w:rsidR="00D824BD" w:rsidRPr="00F4213C" w:rsidRDefault="000015E7" w:rsidP="0091592E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Šipovo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bentonita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CS"/>
              </w:rPr>
              <w:t>lokacija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SOKOLAC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),</w:t>
            </w:r>
          </w:p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opština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Šipovo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12.10.2006.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20</w:t>
            </w:r>
          </w:p>
          <w:p w:rsidR="00DD5F40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D0" w:rsidRPr="00403F42" w:rsidRDefault="000015E7" w:rsidP="00AB3A3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U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20</w:t>
            </w:r>
            <w:r w:rsidR="006705CC">
              <w:rPr>
                <w:rFonts w:ascii="Calibri" w:eastAsia="Times New Roman" w:hAnsi="Calibri" w:cs="Calibri"/>
                <w:lang w:val="sr-Cyrl-BA"/>
              </w:rPr>
              <w:t>1</w:t>
            </w:r>
            <w:r w:rsidR="00945382">
              <w:rPr>
                <w:rFonts w:ascii="Calibri" w:eastAsia="Times New Roman" w:hAnsi="Calibri" w:cs="Calibri"/>
                <w:lang w:val="sr-Cyrl-BA"/>
              </w:rPr>
              <w:t>6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godini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94538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mineralne</w:t>
            </w:r>
            <w:r w:rsidR="0094538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sirovine</w:t>
            </w:r>
            <w:r w:rsidR="0094538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94538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odvijala</w:t>
            </w:r>
            <w:r w:rsidR="0094538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94538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kontinuitetu</w:t>
            </w:r>
            <w:r w:rsidR="0094538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</w:t>
            </w:r>
            <w:r w:rsidR="0094538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planiranim</w:t>
            </w:r>
            <w:r w:rsidR="0094538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obimom</w:t>
            </w:r>
            <w:r w:rsidR="0094538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proizvodnje</w:t>
            </w:r>
            <w:r w:rsidR="00F60F49">
              <w:rPr>
                <w:rFonts w:ascii="Calibri" w:eastAsia="Times New Roman" w:hAnsi="Calibri" w:cs="Calibri"/>
                <w:lang w:val="sr-Cyrl-BA"/>
              </w:rPr>
              <w:t>.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Sva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eksploatisana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količina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sirovog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bentonita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prerađena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fabrici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preradu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sirovog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bentonita</w:t>
            </w:r>
            <w:r w:rsidR="00D824BD">
              <w:rPr>
                <w:rFonts w:ascii="Calibri" w:eastAsia="Times New Roman" w:hAnsi="Calibri" w:cs="Calibri"/>
                <w:lang w:val="sr-Cyrl-BA"/>
              </w:rPr>
              <w:t>.</w:t>
            </w:r>
            <w:r w:rsidR="00712E6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</w:t>
            </w:r>
            <w:r w:rsidR="00712E6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naknada</w:t>
            </w:r>
            <w:r w:rsidR="00712E6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712E6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obračunava</w:t>
            </w:r>
            <w:r w:rsidR="00712E6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712E6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uplaćuje</w:t>
            </w:r>
            <w:r w:rsidR="00712E6B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945382">
              <w:rPr>
                <w:rFonts w:ascii="Calibri" w:eastAsia="Times New Roman" w:hAnsi="Calibri" w:cs="Calibri"/>
                <w:lang w:val="sr-Cyrl-CS"/>
              </w:rPr>
              <w:t>25</w:t>
            </w:r>
            <w:r w:rsidRPr="00945382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BENTONIT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d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. </w:t>
            </w:r>
          </w:p>
          <w:p w:rsidR="00D824BD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Šipovo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bentonita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CS"/>
              </w:rPr>
              <w:t>lokacija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GREDA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),</w:t>
            </w:r>
          </w:p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opština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Šipovo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12.10.2006.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DD5F40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D0" w:rsidRDefault="000015E7" w:rsidP="001B0D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Nisu</w:t>
            </w:r>
            <w:r w:rsidR="006B575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preduzimane</w:t>
            </w:r>
            <w:r w:rsidR="006B575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aktivnosti</w:t>
            </w:r>
            <w:r w:rsidR="006B575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6B575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realizaciji</w:t>
            </w:r>
            <w:r w:rsidR="006B575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ovog</w:t>
            </w:r>
            <w:r w:rsidR="006B575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ugovorenog</w:t>
            </w:r>
            <w:r w:rsidR="00712E6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posla</w:t>
            </w:r>
            <w:r w:rsidR="006B575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momenta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potpisivanja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ugovora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koncesiji</w:t>
            </w:r>
            <w:r w:rsidR="006B575F">
              <w:rPr>
                <w:rFonts w:ascii="Calibri" w:eastAsia="Times New Roman" w:hAnsi="Calibri" w:cs="Calibri"/>
                <w:lang w:val="sr-Cyrl-BA"/>
              </w:rPr>
              <w:t>.</w:t>
            </w:r>
            <w:r w:rsidR="006705C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Prema</w:t>
            </w:r>
            <w:r w:rsidR="00D824BD" w:rsidRPr="00050297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biznis</w:t>
            </w:r>
            <w:r w:rsidR="0052591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planu</w:t>
            </w:r>
            <w:r w:rsidR="0052591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Koncesionara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ležište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bi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trebalo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biti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aktivno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712E6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slijedećih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nekoliko</w:t>
            </w:r>
            <w:r w:rsidR="006B575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godina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BA"/>
              </w:rPr>
              <w:t>nakon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stabilizacije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 </w:t>
            </w:r>
            <w:r>
              <w:rPr>
                <w:rFonts w:ascii="Calibri" w:eastAsia="Times New Roman" w:hAnsi="Calibri" w:cs="Calibri"/>
                <w:lang w:val="sr-Cyrl-BA"/>
              </w:rPr>
              <w:t>rada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fabrike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94538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preradu</w:t>
            </w:r>
            <w:r w:rsidR="0094538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sirovog</w:t>
            </w:r>
            <w:r w:rsidR="0094538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bentonita</w:t>
            </w:r>
            <w:r w:rsidR="0094538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poboljšanja</w:t>
            </w:r>
            <w:r w:rsidR="0094538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stanja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tržištu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sirovog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bentonita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AB3A3F" w:rsidRPr="00403F42" w:rsidRDefault="00AB3A3F" w:rsidP="001B0D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945382">
              <w:rPr>
                <w:rFonts w:ascii="Calibri" w:eastAsia="Times New Roman" w:hAnsi="Calibri" w:cs="Calibri"/>
                <w:lang w:val="sr-Cyrl-BA"/>
              </w:rPr>
              <w:t>26.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ZTC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BANjA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VRUĆICA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d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CS"/>
              </w:rPr>
              <w:t>Teslić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termomineralnih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</w:t>
            </w:r>
            <w:r>
              <w:rPr>
                <w:rFonts w:ascii="Calibri" w:eastAsia="Times New Roman" w:hAnsi="Calibri" w:cs="Calibri"/>
                <w:lang w:val="sr-Cyrl-CS"/>
              </w:rPr>
              <w:t>oda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koje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sadrže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D824BD" w:rsidRPr="00F4213C">
              <w:rPr>
                <w:rFonts w:ascii="Calibri" w:eastAsia="Times New Roman" w:hAnsi="Calibri" w:cs="Calibri"/>
                <w:lang w:val="sr-Latn-CS"/>
              </w:rPr>
              <w:t>CO</w:t>
            </w:r>
            <w:r w:rsidR="00D824BD" w:rsidRPr="00F4213C">
              <w:rPr>
                <w:rFonts w:ascii="Calibri" w:eastAsia="Times New Roman" w:hAnsi="Calibri" w:cs="Calibri"/>
                <w:vertAlign w:val="subscript"/>
                <w:lang w:val="sr-Latn-CS"/>
              </w:rPr>
              <w:t xml:space="preserve">2 </w:t>
            </w:r>
            <w:r>
              <w:rPr>
                <w:rFonts w:ascii="Calibri" w:eastAsia="Times New Roman" w:hAnsi="Calibri" w:cs="Calibri"/>
                <w:lang w:val="sr-Cyrl-CS"/>
              </w:rPr>
              <w:t>gas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CS"/>
              </w:rPr>
              <w:t>lokacija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BANjA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</w:t>
            </w:r>
            <w:r>
              <w:rPr>
                <w:rFonts w:ascii="Calibri" w:eastAsia="Times New Roman" w:hAnsi="Calibri" w:cs="Calibri"/>
                <w:lang w:val="sr-Cyrl-CS"/>
              </w:rPr>
              <w:t>RUĆICA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)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>,</w:t>
            </w:r>
          </w:p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opština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Teslić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18.10.2006.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DD5F40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3F" w:rsidRPr="009A1955" w:rsidRDefault="000015E7" w:rsidP="00AB3A3F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6B575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korišćenje</w:t>
            </w:r>
            <w:r w:rsidR="006B575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termomineralne</w:t>
            </w:r>
            <w:r w:rsidR="006B575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vode</w:t>
            </w:r>
            <w:r w:rsidR="006B575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201</w:t>
            </w:r>
            <w:r w:rsidR="00945382">
              <w:rPr>
                <w:rFonts w:ascii="Calibri" w:eastAsia="Times New Roman" w:hAnsi="Calibri" w:cs="Calibri"/>
                <w:lang w:val="sr-Cyrl-BA"/>
              </w:rPr>
              <w:t>6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godini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495AD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kontinuirano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94538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odvija</w:t>
            </w:r>
            <w:r w:rsidR="0094538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94538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planiranom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obimu</w:t>
            </w:r>
            <w:r w:rsidR="00495AD0">
              <w:rPr>
                <w:rFonts w:ascii="Calibri" w:eastAsia="Times New Roman" w:hAnsi="Calibri" w:cs="Calibri"/>
                <w:lang w:val="sr-Cyrl-BA"/>
              </w:rPr>
              <w:t>,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kao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6705C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tokom</w:t>
            </w:r>
            <w:r w:rsidR="006B575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proteklih</w:t>
            </w:r>
            <w:r w:rsidR="006705C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godina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.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Koncesiona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naknada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se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obračunava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</w:t>
            </w:r>
            <w:r w:rsidR="0094538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uplaćuje</w:t>
            </w:r>
            <w:r w:rsidR="0094538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na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dio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prihoda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ostvarenog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korišćenjem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mineralnog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resursa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</w:tr>
      <w:tr w:rsidR="00D824BD" w:rsidRPr="00E43236" w:rsidTr="001B0DBC">
        <w:trPr>
          <w:trHeight w:val="1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945382">
              <w:rPr>
                <w:rFonts w:ascii="Calibri" w:eastAsia="Times New Roman" w:hAnsi="Calibri" w:cs="Calibri"/>
                <w:lang w:val="sr-Cyrl-BA"/>
              </w:rPr>
              <w:lastRenderedPageBreak/>
              <w:t>27.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SLOGA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d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. </w:t>
            </w:r>
          </w:p>
          <w:p w:rsidR="00D824BD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Kozarska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Dubica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E96FF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tehničkog</w:t>
            </w:r>
            <w:r w:rsidR="00E96FF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građevinskog</w:t>
            </w:r>
            <w:r w:rsidR="00E96FF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kamena</w:t>
            </w:r>
            <w:r w:rsidR="00F74E16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E96FF1">
              <w:rPr>
                <w:rFonts w:ascii="Calibri" w:eastAsia="Times New Roman" w:hAnsi="Calibri" w:cs="Calibri"/>
                <w:lang w:val="sr-Cyrl-CS"/>
              </w:rPr>
              <w:t>-</w:t>
            </w:r>
            <w:r w:rsidR="00F74E16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dijabaza</w:t>
            </w:r>
          </w:p>
          <w:p w:rsidR="00D824BD" w:rsidRPr="00F4213C" w:rsidRDefault="00D824BD" w:rsidP="001F7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lokacija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MAGLAJCI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), 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opština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Kozarska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Dubica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25.10.2006.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25</w:t>
            </w:r>
          </w:p>
          <w:p w:rsidR="00DD5F40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Pr="00403F42" w:rsidRDefault="000015E7" w:rsidP="001B0DBC">
            <w:pPr>
              <w:pStyle w:val="NoSpacing"/>
              <w:jc w:val="both"/>
              <w:rPr>
                <w:lang w:val="sr-Cyrl-BA"/>
              </w:rPr>
            </w:pPr>
            <w:r>
              <w:rPr>
                <w:lang w:val="sr-Cyrl-BA"/>
              </w:rPr>
              <w:t>Eksploatacija</w:t>
            </w:r>
            <w:r w:rsidR="00D824BD" w:rsidRPr="006F522B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i</w:t>
            </w:r>
            <w:r w:rsidR="006B575F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otprema</w:t>
            </w:r>
            <w:r w:rsidR="006B575F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mineralne</w:t>
            </w:r>
            <w:r w:rsidR="00D824BD" w:rsidRPr="006F522B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sirovine</w:t>
            </w:r>
            <w:r w:rsidR="00D824BD" w:rsidRPr="006F522B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se</w:t>
            </w:r>
            <w:r w:rsidR="00D824BD" w:rsidRPr="006F522B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odvija</w:t>
            </w:r>
            <w:r w:rsidR="00D824BD" w:rsidRPr="006F522B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kontinuirano</w:t>
            </w:r>
            <w:r w:rsidR="00D824BD" w:rsidRPr="006F522B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u</w:t>
            </w:r>
            <w:r w:rsidR="00D824BD" w:rsidRPr="006F522B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planiranim</w:t>
            </w:r>
            <w:r w:rsidR="00D824BD" w:rsidRPr="006F522B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okvirima</w:t>
            </w:r>
            <w:r w:rsidR="00D824BD" w:rsidRPr="006F522B">
              <w:rPr>
                <w:lang w:val="sr-Cyrl-BA"/>
              </w:rPr>
              <w:t xml:space="preserve">. </w:t>
            </w:r>
            <w:r>
              <w:rPr>
                <w:lang w:val="sr-Cyrl-BA"/>
              </w:rPr>
              <w:t>Realizacija</w:t>
            </w:r>
            <w:r w:rsidR="00D824BD" w:rsidRPr="006F522B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koncesionog</w:t>
            </w:r>
            <w:r w:rsidR="00D824BD" w:rsidRPr="006F522B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posla</w:t>
            </w:r>
            <w:r w:rsidR="00D824BD" w:rsidRPr="006F522B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je</w:t>
            </w:r>
            <w:r w:rsidR="00D824BD" w:rsidRPr="006F522B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u</w:t>
            </w:r>
            <w:r w:rsidR="00D824BD" w:rsidRPr="006F522B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skladu</w:t>
            </w:r>
            <w:r w:rsidR="00D824BD" w:rsidRPr="006F522B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sa</w:t>
            </w:r>
            <w:r w:rsidR="00D824BD" w:rsidRPr="006F522B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ugovorom</w:t>
            </w:r>
            <w:r w:rsidR="00D824BD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o</w:t>
            </w:r>
            <w:r w:rsidR="00D824BD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koncesiji</w:t>
            </w:r>
            <w:r w:rsidR="00D824BD" w:rsidRPr="006F522B">
              <w:rPr>
                <w:lang w:val="sr-Cyrl-BA"/>
              </w:rPr>
              <w:t>.</w:t>
            </w: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945382">
              <w:rPr>
                <w:rFonts w:ascii="Calibri" w:eastAsia="Times New Roman" w:hAnsi="Calibri" w:cs="Calibri"/>
                <w:lang w:val="sr-Cyrl-BA"/>
              </w:rPr>
              <w:t>28.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BE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CS"/>
              </w:rPr>
            </w:pPr>
            <w:r w:rsidRPr="00F4213C">
              <w:rPr>
                <w:rFonts w:ascii="Calibri" w:eastAsia="Times New Roman" w:hAnsi="Calibri" w:cs="Calibri"/>
                <w:lang w:val="sr-Latn-CS"/>
              </w:rPr>
              <w:t xml:space="preserve">RUDNIK KREČNJAKA CARMEUSE </w:t>
            </w:r>
            <w:r w:rsidR="00FA5FE5">
              <w:rPr>
                <w:rFonts w:ascii="Calibri" w:eastAsia="Times New Roman" w:hAnsi="Calibri" w:cs="Calibri"/>
                <w:lang w:val="sr-Latn-CS"/>
              </w:rPr>
              <w:t>a.d.</w:t>
            </w:r>
            <w:r w:rsidRPr="00F4213C">
              <w:rPr>
                <w:rFonts w:ascii="Calibri" w:eastAsia="Times New Roman" w:hAnsi="Calibri" w:cs="Calibri"/>
                <w:lang w:val="sr-Latn-CS"/>
              </w:rPr>
              <w:t xml:space="preserve"> </w:t>
            </w:r>
          </w:p>
          <w:p w:rsidR="00D824BD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CS"/>
              </w:rPr>
            </w:pPr>
            <w:r>
              <w:rPr>
                <w:rFonts w:ascii="Calibri" w:eastAsia="Times New Roman" w:hAnsi="Calibri" w:cs="Calibri"/>
                <w:lang w:val="sr-Latn-CS"/>
              </w:rPr>
              <w:t>Doboj</w:t>
            </w:r>
          </w:p>
          <w:p w:rsidR="00D824BD" w:rsidRPr="00F4213C" w:rsidRDefault="00D824BD" w:rsidP="00AF1CBE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(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p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reneseno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sa</w:t>
            </w:r>
            <w:r w:rsidR="00AF1CBE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RUDNIK</w:t>
            </w:r>
            <w:r w:rsidR="00565AB6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KREČNjAKA</w:t>
            </w:r>
            <w:r w:rsidR="00565AB6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a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.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d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.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Doboj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tehničkog</w:t>
            </w:r>
            <w:r w:rsidR="001F0CC6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građevinskog</w:t>
            </w:r>
            <w:r w:rsidR="001F0CC6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kamena</w:t>
            </w:r>
            <w:r w:rsidR="00183C5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1F0CC6">
              <w:rPr>
                <w:rFonts w:ascii="Calibri" w:eastAsia="Times New Roman" w:hAnsi="Calibri" w:cs="Calibri"/>
                <w:lang w:val="sr-Cyrl-CS"/>
              </w:rPr>
              <w:t>-</w:t>
            </w:r>
            <w:r w:rsidR="00183C5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krečnjaka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lokacija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HARDOVAC</w:t>
            </w:r>
            <w:r w:rsidR="008D7675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-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ŠEVARLIJE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),</w:t>
            </w:r>
          </w:p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grad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Doboj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Ugovor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zaključen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07.11.2006.</w:t>
            </w:r>
          </w:p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prenos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>26.8.2010.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DD5F40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A3F" w:rsidRPr="000B578F" w:rsidRDefault="000015E7" w:rsidP="001B0DBC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CC10E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</w:t>
            </w:r>
            <w:r w:rsidR="006B575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otprema</w:t>
            </w:r>
            <w:r w:rsidR="006B575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krečnjaka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se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odvija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kontinuirano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sa</w:t>
            </w:r>
            <w:r w:rsidR="0081005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planiranim</w:t>
            </w:r>
            <w:r w:rsidR="00CC10E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obimom</w:t>
            </w:r>
            <w:r w:rsidR="006B575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proizvodnje</w:t>
            </w:r>
            <w:r w:rsidR="00945382">
              <w:rPr>
                <w:rFonts w:ascii="Calibri" w:eastAsia="Times New Roman" w:hAnsi="Calibri" w:cs="Calibri"/>
                <w:lang w:val="sr-Cyrl-CS"/>
              </w:rPr>
              <w:t>.</w:t>
            </w:r>
            <w:r w:rsidR="0081005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Najveći</w:t>
            </w:r>
            <w:r w:rsidR="00306CD8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dio</w:t>
            </w:r>
            <w:r w:rsidR="00306CD8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proizvodnje</w:t>
            </w:r>
            <w:r w:rsidR="00306CD8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se</w:t>
            </w:r>
            <w:r w:rsidR="00306CD8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plasira</w:t>
            </w:r>
            <w:r w:rsidR="00306CD8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</w:t>
            </w:r>
            <w:r w:rsidR="0081005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Fabriku</w:t>
            </w:r>
            <w:r w:rsidR="0081005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kreča</w:t>
            </w:r>
            <w:r w:rsidR="00810057">
              <w:rPr>
                <w:rFonts w:ascii="Calibri" w:eastAsia="Times New Roman" w:hAnsi="Calibri" w:cs="Calibri"/>
                <w:lang w:val="sr-Cyrl-CS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CS"/>
              </w:rPr>
              <w:t>Ostale</w:t>
            </w:r>
            <w:r w:rsidR="0081005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aktivnosti</w:t>
            </w:r>
            <w:r w:rsidR="0081005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se</w:t>
            </w:r>
            <w:r w:rsidR="0081005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uglavnom</w:t>
            </w:r>
            <w:r w:rsidR="00F61F5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odvijaju</w:t>
            </w:r>
            <w:r w:rsidR="0081005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</w:t>
            </w:r>
            <w:r w:rsidR="0081005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skladu</w:t>
            </w:r>
            <w:r w:rsidR="006705C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sa</w:t>
            </w:r>
            <w:r w:rsidR="006705C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ugovorom</w:t>
            </w:r>
            <w:r w:rsidR="006705C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</w:t>
            </w:r>
            <w:r w:rsidR="006705C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koncesiji</w:t>
            </w:r>
            <w:r w:rsidR="006705CC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E767E9">
              <w:rPr>
                <w:rFonts w:ascii="Calibri" w:eastAsia="Times New Roman" w:hAnsi="Calibri" w:cs="Calibri"/>
                <w:lang w:val="sr-Cyrl-BA"/>
              </w:rPr>
              <w:t>29.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0B578F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K</w:t>
            </w:r>
            <w:r>
              <w:rPr>
                <w:rFonts w:ascii="Calibri" w:eastAsia="Times New Roman" w:hAnsi="Calibri" w:cs="Calibri"/>
                <w:lang w:val="sr-Cyrl-BA"/>
              </w:rPr>
              <w:t>AMENOLOM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KARABEGOVAC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Doboj</w:t>
            </w:r>
          </w:p>
          <w:p w:rsidR="00D824BD" w:rsidRPr="00F4213C" w:rsidRDefault="00D824BD" w:rsidP="00AF1CBE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(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preneseno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sa</w:t>
            </w:r>
            <w:r w:rsidR="00AF1CBE">
              <w:rPr>
                <w:rFonts w:ascii="Calibri" w:eastAsia="Times New Roman" w:hAnsi="Calibri" w:cs="Calibri"/>
                <w:sz w:val="20"/>
                <w:szCs w:val="20"/>
                <w:lang w:val="sr-Latn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D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.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D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. 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FABRIKA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CEMENTA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LUKAVAC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 - </w:t>
            </w:r>
            <w:r w:rsidR="00AF1CBE">
              <w:rPr>
                <w:rFonts w:ascii="Calibri" w:eastAsia="Times New Roman" w:hAnsi="Calibri" w:cs="Calibri"/>
                <w:sz w:val="20"/>
                <w:szCs w:val="20"/>
                <w:lang w:val="sr-Latn-BA"/>
              </w:rPr>
              <w:t>p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odružnica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Doboj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0A795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tehničkog</w:t>
            </w:r>
            <w:r w:rsidR="000A795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građrvinskog</w:t>
            </w:r>
            <w:r w:rsidR="000A795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kamena</w:t>
            </w:r>
            <w:r w:rsidR="00F27828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A795F">
              <w:rPr>
                <w:rFonts w:ascii="Calibri" w:eastAsia="Times New Roman" w:hAnsi="Calibri" w:cs="Calibri"/>
                <w:lang w:val="sr-Cyrl-CS"/>
              </w:rPr>
              <w:t>-</w:t>
            </w:r>
            <w:r w:rsidR="00F27828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krečnjaka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CS"/>
              </w:rPr>
              <w:t>lokacija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KARABEGOVAC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),</w:t>
            </w:r>
          </w:p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grad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Doboj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Ugovor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zaključen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04.12.2006.</w:t>
            </w:r>
          </w:p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prenos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>16.01.2008.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DD5F40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5F" w:rsidRPr="006F522B" w:rsidRDefault="000015E7" w:rsidP="000B578F">
            <w:pPr>
              <w:pStyle w:val="NoSpacing"/>
              <w:rPr>
                <w:lang w:val="sr-Cyrl-BA"/>
              </w:rPr>
            </w:pPr>
            <w:r>
              <w:rPr>
                <w:lang w:val="sr-Cyrl-BA"/>
              </w:rPr>
              <w:t>Eksploatacija</w:t>
            </w:r>
            <w:r w:rsidR="00A001D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i</w:t>
            </w:r>
            <w:r w:rsidR="00A001D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otprema</w:t>
            </w:r>
            <w:r w:rsidR="00A001D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mineralne</w:t>
            </w:r>
            <w:r w:rsidR="00A001D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sirovine</w:t>
            </w:r>
            <w:r w:rsidR="00A001D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su</w:t>
            </w:r>
            <w:r w:rsidR="00495AD0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se</w:t>
            </w:r>
            <w:r w:rsidR="00A001D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odvijali</w:t>
            </w:r>
            <w:r w:rsidR="00A001D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u</w:t>
            </w:r>
            <w:r w:rsidR="00A001D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kontinuitetu</w:t>
            </w:r>
            <w:r w:rsidR="00A001D2">
              <w:rPr>
                <w:lang w:val="sr-Cyrl-BA"/>
              </w:rPr>
              <w:t>.</w:t>
            </w:r>
            <w:r w:rsidR="00810057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Obim</w:t>
            </w:r>
            <w:r w:rsidR="00810057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proizvodnje</w:t>
            </w:r>
            <w:r w:rsidR="00CC10E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i</w:t>
            </w:r>
            <w:r w:rsidR="0094538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otpreme</w:t>
            </w:r>
            <w:r w:rsidR="0094538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je</w:t>
            </w:r>
            <w:r w:rsidR="0094538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u</w:t>
            </w:r>
            <w:r w:rsidR="0094538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planiranim</w:t>
            </w:r>
            <w:r w:rsidR="0094538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okvirima</w:t>
            </w:r>
            <w:r w:rsidR="00810057">
              <w:rPr>
                <w:lang w:val="sr-Cyrl-BA"/>
              </w:rPr>
              <w:t>.</w:t>
            </w:r>
            <w:r w:rsidR="00A001D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Koncesiona</w:t>
            </w:r>
            <w:r w:rsidR="00A001D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naknada</w:t>
            </w:r>
            <w:r w:rsidR="00A001D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se</w:t>
            </w:r>
            <w:r w:rsidR="00A001D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obračunava</w:t>
            </w:r>
            <w:r w:rsidR="00A001D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i</w:t>
            </w:r>
            <w:r w:rsidR="00A001D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uplaćuje</w:t>
            </w:r>
            <w:r w:rsidR="00A001D2">
              <w:rPr>
                <w:lang w:val="sr-Cyrl-BA"/>
              </w:rPr>
              <w:t xml:space="preserve">. </w:t>
            </w: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E767E9">
              <w:rPr>
                <w:rFonts w:ascii="Calibri" w:eastAsia="Times New Roman" w:hAnsi="Calibri" w:cs="Calibri"/>
                <w:lang w:val="sr-Cyrl-BA"/>
              </w:rPr>
              <w:t>30.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BE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BIJELE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VODE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KAMENOLOM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. </w:t>
            </w:r>
          </w:p>
          <w:p w:rsidR="00D824BD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Trnovo</w:t>
            </w:r>
          </w:p>
          <w:p w:rsidR="00D824BD" w:rsidRPr="00F4213C" w:rsidRDefault="00D824BD" w:rsidP="00AF1CBE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(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preneseno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sa</w:t>
            </w:r>
            <w:r w:rsidR="00AF1CBE">
              <w:rPr>
                <w:rFonts w:ascii="Calibri" w:eastAsia="Times New Roman" w:hAnsi="Calibri" w:cs="Calibri"/>
                <w:sz w:val="20"/>
                <w:szCs w:val="20"/>
                <w:lang w:val="sr-Latn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T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EREX INŽINJERING</w:t>
            </w:r>
            <w:r w:rsidR="00107A21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 </w:t>
            </w:r>
            <w:r w:rsidR="00495AD0">
              <w:rPr>
                <w:rFonts w:ascii="Calibri" w:eastAsia="Times New Roman" w:hAnsi="Calibri" w:cs="Calibri"/>
                <w:sz w:val="20"/>
                <w:szCs w:val="20"/>
                <w:lang w:val="sr-Latn-BA"/>
              </w:rPr>
              <w:t>d.o.o.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Bijeljina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kamena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krečnjaka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dolomita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lokacija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BIJELE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VODE</w:t>
            </w:r>
            <w:r w:rsidR="008A30B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-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Kijevo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),</w:t>
            </w:r>
          </w:p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opština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Trnovo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Ugovor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zaključen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20.03.2007.</w:t>
            </w:r>
          </w:p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prenos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09.7.2010.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DD5F40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Pr="006F522B" w:rsidRDefault="000015E7" w:rsidP="0006654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E</w:t>
            </w:r>
            <w:r>
              <w:rPr>
                <w:rFonts w:ascii="Calibri" w:eastAsia="Times New Roman" w:hAnsi="Calibri" w:cs="Calibri"/>
                <w:lang w:val="sr-Cyrl-CS"/>
              </w:rPr>
              <w:t>ksploatacija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</w:t>
            </w:r>
            <w:r w:rsidR="00A001D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otprema</w:t>
            </w:r>
            <w:r w:rsidR="00A001D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mineralne</w:t>
            </w:r>
            <w:r w:rsidR="00A001D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sirivine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odvijala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kontinuirano</w:t>
            </w:r>
            <w:r w:rsidR="00E767E9">
              <w:rPr>
                <w:rFonts w:ascii="Calibri" w:eastAsia="Times New Roman" w:hAnsi="Calibri" w:cs="Calibri"/>
                <w:lang w:val="sr-Cyrl-BA"/>
              </w:rPr>
              <w:t>.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Uplata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naknade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vrši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skladu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ugovorom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koncesiji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E767E9">
              <w:rPr>
                <w:rFonts w:ascii="Calibri" w:eastAsia="Times New Roman" w:hAnsi="Calibri" w:cs="Calibri"/>
                <w:lang w:val="sr-Cyrl-CS"/>
              </w:rPr>
              <w:t>31</w:t>
            </w:r>
            <w:r w:rsidRPr="00E767E9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TEHNOGAS</w:t>
            </w:r>
            <w:r w:rsidR="008A30B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–</w:t>
            </w:r>
            <w:r w:rsidR="008A30B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KAKMUŽ</w:t>
            </w:r>
            <w:r w:rsidR="00B224B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a</w:t>
            </w:r>
            <w:r w:rsidR="00B224BF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d</w:t>
            </w:r>
            <w:r w:rsidR="00B224BF">
              <w:rPr>
                <w:rFonts w:ascii="Calibri" w:eastAsia="Times New Roman" w:hAnsi="Calibri" w:cs="Calibri"/>
                <w:lang w:val="sr-Cyrl-CS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CS"/>
              </w:rPr>
              <w:t>Kakmuž</w:t>
            </w:r>
            <w:r w:rsidR="00B224B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– </w:t>
            </w:r>
            <w:r>
              <w:rPr>
                <w:rFonts w:ascii="Calibri" w:eastAsia="Times New Roman" w:hAnsi="Calibri" w:cs="Calibri"/>
                <w:lang w:val="sr-Cyrl-CS"/>
              </w:rPr>
              <w:t>Petrovo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SO</w:t>
            </w:r>
            <w:r w:rsidR="00D824BD" w:rsidRPr="00F4213C">
              <w:rPr>
                <w:rFonts w:ascii="Calibri" w:eastAsia="Times New Roman" w:hAnsi="Calibri" w:cs="Calibri"/>
                <w:vertAlign w:val="subscript"/>
                <w:lang w:val="sr-Cyrl-CS"/>
              </w:rPr>
              <w:t xml:space="preserve">2 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gasa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lokacija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KAKMUŽ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)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,</w:t>
            </w:r>
          </w:p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opština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Petrovo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03.04.2007.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DD5F40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5F" w:rsidRPr="00D77F88" w:rsidRDefault="000015E7" w:rsidP="001B0D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E</w:t>
            </w:r>
            <w:r>
              <w:rPr>
                <w:rFonts w:ascii="Calibri" w:eastAsia="Times New Roman" w:hAnsi="Calibri" w:cs="Calibri"/>
                <w:lang w:val="sr-Cyrl-CS"/>
              </w:rPr>
              <w:t>ksploatacija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mineralne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sirovine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odvija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kontinuiran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B15ED7">
              <w:rPr>
                <w:rFonts w:ascii="Calibri" w:eastAsia="Times New Roman" w:hAnsi="Calibri" w:cs="Calibri"/>
                <w:lang w:val="sr-Cyrl-BA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B15ED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okvirima</w:t>
            </w:r>
            <w:r w:rsidR="00B15ED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planiranog</w:t>
            </w:r>
            <w:r w:rsidR="00D824BD">
              <w:rPr>
                <w:rFonts w:ascii="Calibri" w:eastAsia="Times New Roman" w:hAnsi="Calibri" w:cs="Calibri"/>
                <w:lang w:val="sr-Cyrl-BA"/>
              </w:rPr>
              <w:t>.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Koncesioni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posao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skladu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ugovorenim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odredbama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Koncesiona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naknada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redovno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obračunava</w:t>
            </w:r>
            <w:r w:rsidR="00A001D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A001D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uplaćuje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CS"/>
              </w:rPr>
            </w:pPr>
          </w:p>
          <w:p w:rsidR="00D824BD" w:rsidRPr="00251221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E767E9">
              <w:rPr>
                <w:rFonts w:ascii="Calibri" w:eastAsia="Times New Roman" w:hAnsi="Calibri" w:cs="Calibri"/>
                <w:lang w:val="sr-Cyrl-CS"/>
              </w:rPr>
              <w:t>32</w:t>
            </w:r>
            <w:r w:rsidRPr="00E767E9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B6" w:rsidRDefault="00DA52B6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  <w:p w:rsidR="00D824BD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PLANINSKI</w:t>
            </w:r>
            <w:r w:rsidR="000A1CB5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STUDENAC</w:t>
            </w:r>
            <w:r w:rsidR="000A1CB5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o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o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CS"/>
              </w:rPr>
              <w:t>Caparde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BA"/>
              </w:rPr>
              <w:t>Osmaci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vode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CS"/>
              </w:rPr>
              <w:t>lokacija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PLANINSKI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STUDENAC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E10257">
              <w:rPr>
                <w:rFonts w:ascii="Calibri" w:eastAsia="Times New Roman" w:hAnsi="Calibri" w:cs="Calibri"/>
                <w:lang w:val="sr-Cyrl-BA"/>
              </w:rPr>
              <w:t>-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Caparde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>),</w:t>
            </w:r>
          </w:p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opština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Osmaci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</w:p>
          <w:p w:rsidR="00D824BD" w:rsidRPr="00F4213C" w:rsidRDefault="00D824BD" w:rsidP="004D0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9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.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07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.200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7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6F522B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  <w:p w:rsidR="00D824BD" w:rsidRPr="006F522B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DD5F40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BC" w:rsidRPr="000B578F" w:rsidRDefault="000015E7" w:rsidP="001B0DBC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Koncesionar</w:t>
            </w:r>
            <w:r w:rsidR="00A11F8A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se</w:t>
            </w:r>
            <w:r w:rsidR="00A11F8A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nalazi</w:t>
            </w:r>
            <w:r w:rsidR="00A11F8A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</w:t>
            </w:r>
            <w:r w:rsidR="00A11F8A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kontinuiranom</w:t>
            </w:r>
            <w:r w:rsidR="00A11F8A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komercijalnom</w:t>
            </w:r>
            <w:r w:rsidR="00A11F8A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radu</w:t>
            </w:r>
            <w:r w:rsidR="00A11F8A">
              <w:rPr>
                <w:rFonts w:ascii="Calibri" w:eastAsia="Times New Roman" w:hAnsi="Calibri" w:cs="Calibri"/>
                <w:lang w:val="sr-Cyrl-CS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CS"/>
              </w:rPr>
              <w:t>Proizvodnja</w:t>
            </w:r>
            <w:r w:rsidR="00A11F8A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je</w:t>
            </w:r>
            <w:r w:rsidR="00A11F8A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ispod</w:t>
            </w:r>
            <w:r w:rsidR="00A11F8A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planiranog</w:t>
            </w:r>
            <w:r w:rsidR="00A11F8A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nivoa</w:t>
            </w:r>
            <w:r w:rsidR="00FC067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zbog</w:t>
            </w:r>
            <w:r w:rsidR="00FC067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nelojalne</w:t>
            </w:r>
            <w:r w:rsidR="00FC067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konkurencije</w:t>
            </w:r>
            <w:r w:rsidR="00FC067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na</w:t>
            </w:r>
            <w:r w:rsidR="001F7A5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tržištu</w:t>
            </w:r>
            <w:r w:rsidR="001F7A5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FC0677">
              <w:rPr>
                <w:rFonts w:ascii="Calibri" w:eastAsia="Times New Roman" w:hAnsi="Calibri" w:cs="Calibri"/>
                <w:lang w:val="sr-Cyrl-CS"/>
              </w:rPr>
              <w:t>(</w:t>
            </w:r>
            <w:r>
              <w:rPr>
                <w:rFonts w:ascii="Calibri" w:eastAsia="Times New Roman" w:hAnsi="Calibri" w:cs="Calibri"/>
                <w:lang w:val="sr-Cyrl-CS"/>
              </w:rPr>
              <w:t>izjava</w:t>
            </w:r>
            <w:r w:rsidR="00FC067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koncesionara</w:t>
            </w:r>
            <w:r w:rsidR="00FC0677">
              <w:rPr>
                <w:rFonts w:ascii="Calibri" w:eastAsia="Times New Roman" w:hAnsi="Calibri" w:cs="Calibri"/>
                <w:lang w:val="sr-Cyrl-CS"/>
              </w:rPr>
              <w:t xml:space="preserve">).  </w:t>
            </w:r>
            <w:r w:rsidR="00A11F8A">
              <w:rPr>
                <w:rFonts w:ascii="Calibri" w:eastAsia="Times New Roman" w:hAnsi="Calibri" w:cs="Calibri"/>
                <w:lang w:val="sr-Cyrl-CS"/>
              </w:rPr>
              <w:t xml:space="preserve"> </w:t>
            </w:r>
          </w:p>
        </w:tc>
      </w:tr>
      <w:tr w:rsidR="00D824BD" w:rsidRPr="0004637D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6166BA">
              <w:rPr>
                <w:rFonts w:ascii="Calibri" w:eastAsia="Times New Roman" w:hAnsi="Calibri" w:cs="Calibri"/>
                <w:lang w:val="sr-Cyrl-BA"/>
              </w:rPr>
              <w:t>33.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BE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RUDNIK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KAOLINA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MOTAJICA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d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. </w:t>
            </w:r>
          </w:p>
          <w:p w:rsidR="00D824BD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Kobaš</w:t>
            </w:r>
            <w:r w:rsidR="004A5063">
              <w:rPr>
                <w:rFonts w:ascii="Calibri" w:eastAsia="Times New Roman" w:hAnsi="Calibri" w:cs="Calibri"/>
                <w:lang w:val="sr-Cyrl-CS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CS"/>
              </w:rPr>
              <w:t>Srbac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kaolinskog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gran</w:t>
            </w:r>
            <w:r>
              <w:rPr>
                <w:rFonts w:ascii="Calibri" w:eastAsia="Times New Roman" w:hAnsi="Calibri" w:cs="Calibri"/>
                <w:lang w:val="sr-Cyrl-BA"/>
              </w:rPr>
              <w:t>ita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lokacija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BAŠIĆA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BARE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)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,</w:t>
            </w:r>
          </w:p>
          <w:p w:rsidR="00D824BD" w:rsidRPr="00F4213C" w:rsidRDefault="000015E7" w:rsidP="000E3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opština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Sarbc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01.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08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.200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7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DD5F40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32" w:rsidRPr="006F522B" w:rsidRDefault="000015E7" w:rsidP="001B0D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Tokom</w:t>
            </w:r>
            <w:r w:rsidR="006166BA">
              <w:rPr>
                <w:rFonts w:ascii="Calibri" w:eastAsia="Times New Roman" w:hAnsi="Calibri" w:cs="Calibri"/>
                <w:lang w:val="sr-Cyrl-BA"/>
              </w:rPr>
              <w:t xml:space="preserve"> 2016. </w:t>
            </w:r>
            <w:r>
              <w:rPr>
                <w:rFonts w:ascii="Calibri" w:eastAsia="Times New Roman" w:hAnsi="Calibri" w:cs="Calibri"/>
                <w:lang w:val="sr-Cyrl-BA"/>
              </w:rPr>
              <w:t>godine</w:t>
            </w:r>
            <w:r w:rsidR="006166B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mineralne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sirovine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odvija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povremeno</w:t>
            </w:r>
            <w:r w:rsidR="006166B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nešto</w:t>
            </w:r>
            <w:r w:rsidR="006166B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većeg</w:t>
            </w:r>
            <w:r w:rsidR="006166B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obima</w:t>
            </w:r>
            <w:r w:rsidR="006166B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6166B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odnosu</w:t>
            </w:r>
            <w:r w:rsidR="006166B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6166B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prethodnu</w:t>
            </w:r>
            <w:r w:rsidR="006166B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izvještajnu</w:t>
            </w:r>
            <w:r w:rsidR="006166B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godinu</w:t>
            </w:r>
            <w:r w:rsidR="0006654F">
              <w:rPr>
                <w:rFonts w:ascii="Calibri" w:eastAsia="Times New Roman" w:hAnsi="Calibri" w:cs="Calibri"/>
                <w:lang w:val="sr-Cyrl-BA"/>
              </w:rPr>
              <w:t>,</w:t>
            </w:r>
            <w:r w:rsidR="006166B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ali</w:t>
            </w:r>
            <w:r w:rsidR="006166B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dosta</w:t>
            </w:r>
            <w:r w:rsidR="006166B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manje</w:t>
            </w:r>
            <w:r w:rsidR="006166B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6166B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odnosu</w:t>
            </w:r>
            <w:r w:rsidR="006166B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6166B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planirano</w:t>
            </w:r>
            <w:r w:rsidR="0006654F">
              <w:rPr>
                <w:rFonts w:ascii="Calibri" w:eastAsia="Times New Roman" w:hAnsi="Calibri" w:cs="Calibri"/>
                <w:lang w:val="sr-Cyrl-BA"/>
              </w:rPr>
              <w:t>.</w:t>
            </w:r>
            <w:r w:rsidR="00A11F8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Razlog</w:t>
            </w:r>
            <w:r w:rsidR="00A11F8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tome</w:t>
            </w:r>
            <w:r w:rsidR="00A11F8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A11F8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6166B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dalje</w:t>
            </w:r>
            <w:r w:rsidR="006166B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kao</w:t>
            </w:r>
            <w:r w:rsidR="006166B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6166B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6166B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prethodnom</w:t>
            </w:r>
            <w:r w:rsidR="006166B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periodu</w:t>
            </w:r>
            <w:r w:rsidR="006166B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nemogućnost</w:t>
            </w:r>
            <w:r w:rsidR="00A11F8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naplate</w:t>
            </w:r>
            <w:r w:rsidR="00A11F8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potraživanja</w:t>
            </w:r>
            <w:r w:rsidR="00A11F8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</w:t>
            </w:r>
            <w:r w:rsidR="00A11F8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strane</w:t>
            </w:r>
            <w:r w:rsidR="00A11F8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kupaca</w:t>
            </w:r>
            <w:r w:rsidR="000E3810">
              <w:rPr>
                <w:rFonts w:ascii="Calibri" w:eastAsia="Times New Roman" w:hAnsi="Calibri" w:cs="Calibri"/>
                <w:lang w:val="sr-Cyrl-BA"/>
              </w:rPr>
              <w:t>.</w:t>
            </w:r>
            <w:r w:rsidR="00A11F8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</w:t>
            </w:r>
            <w:r w:rsidR="000E381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naknada</w:t>
            </w:r>
            <w:r w:rsidR="000E381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0E381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ne</w:t>
            </w:r>
            <w:r w:rsidR="000E381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uplaćuje</w:t>
            </w:r>
            <w:r w:rsidR="000E381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redovno</w:t>
            </w:r>
            <w:r w:rsidR="000E3810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E767E9">
              <w:rPr>
                <w:rFonts w:ascii="Calibri" w:eastAsia="Times New Roman" w:hAnsi="Calibri" w:cs="Calibri"/>
                <w:lang w:val="sr-Cyrl-BA"/>
              </w:rPr>
              <w:lastRenderedPageBreak/>
              <w:t>34.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BE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TERMINALI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d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. </w:t>
            </w:r>
          </w:p>
          <w:p w:rsidR="00D824BD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Doboj</w:t>
            </w:r>
          </w:p>
          <w:p w:rsidR="00D824BD" w:rsidRPr="00F4213C" w:rsidRDefault="00D824BD" w:rsidP="00AF1CBE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(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preneseno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sa</w:t>
            </w:r>
            <w:r w:rsidR="00AF1CBE">
              <w:rPr>
                <w:rFonts w:ascii="Calibri" w:eastAsia="Times New Roman" w:hAnsi="Calibri" w:cs="Calibri"/>
                <w:sz w:val="20"/>
                <w:szCs w:val="20"/>
                <w:lang w:val="sr-Latn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RUDNIK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KREČNjAKA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i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TVORNICA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KREČA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a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.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d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 xml:space="preserve">.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Doboj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Istraživanje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kamena</w:t>
            </w:r>
            <w:r w:rsidR="00990688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-</w:t>
            </w:r>
            <w:r w:rsidR="00990688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krečnjaka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lokacija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TRBUK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>),</w:t>
            </w:r>
          </w:p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grad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Doboj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Ugovor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zaključen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3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.08.2007.</w:t>
            </w:r>
          </w:p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prenos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29.8.2008.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DD5F40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5F" w:rsidRPr="00403F42" w:rsidRDefault="000015E7" w:rsidP="001B0D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201</w:t>
            </w:r>
            <w:r w:rsidR="00E767E9">
              <w:rPr>
                <w:rFonts w:ascii="Calibri" w:eastAsia="Times New Roman" w:hAnsi="Calibri" w:cs="Calibri"/>
                <w:lang w:val="sr-Cyrl-BA"/>
              </w:rPr>
              <w:t>6</w:t>
            </w:r>
            <w:r w:rsidR="000E3299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godini</w:t>
            </w:r>
            <w:r w:rsidR="000E329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koncesionar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bio</w:t>
            </w:r>
            <w:r w:rsidR="00A11F8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A11F8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kontinuiranom</w:t>
            </w:r>
            <w:r w:rsidR="00A11F8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komercijalnom</w:t>
            </w:r>
            <w:r w:rsidR="00A11F8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radu</w:t>
            </w:r>
            <w:r w:rsidR="0019042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</w:t>
            </w:r>
            <w:r w:rsidR="0019042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povećanim</w:t>
            </w:r>
            <w:r w:rsidR="00E767E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obimom</w:t>
            </w:r>
            <w:r w:rsidR="00E767E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proizvodnje</w:t>
            </w:r>
            <w:r w:rsidR="00E767E9">
              <w:rPr>
                <w:rFonts w:ascii="Calibri" w:eastAsia="Times New Roman" w:hAnsi="Calibri" w:cs="Calibri"/>
                <w:lang w:val="sr-Cyrl-BA"/>
              </w:rPr>
              <w:t>.</w:t>
            </w:r>
            <w:r w:rsidR="00A11F8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A11F8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poslovima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eksploatacije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mineralne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sirovine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koncesionar</w:t>
            </w:r>
            <w:r w:rsidR="00A11F8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A11F8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ugovorom</w:t>
            </w:r>
            <w:r w:rsidR="00A11F8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angažovao</w:t>
            </w:r>
            <w:r w:rsidR="00A11F8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podizvođača</w:t>
            </w:r>
            <w:r w:rsidR="00D824BD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4D5E7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D77F88">
              <w:rPr>
                <w:color w:val="C0504D" w:themeColor="accent2"/>
                <w:lang w:val="sr-Cyrl-BA"/>
              </w:rPr>
              <w:br w:type="page"/>
            </w:r>
            <w:r w:rsidR="00D824BD" w:rsidRPr="00E767E9">
              <w:rPr>
                <w:rFonts w:ascii="Calibri" w:eastAsia="Times New Roman" w:hAnsi="Calibri" w:cs="Calibri"/>
                <w:lang w:val="sr-Cyrl-BA"/>
              </w:rPr>
              <w:t>35.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BE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R</w:t>
            </w:r>
            <w:r w:rsidRPr="00F4213C">
              <w:rPr>
                <w:rFonts w:ascii="Calibri" w:eastAsia="Times New Roman" w:hAnsi="Calibri" w:cs="Calibri"/>
                <w:lang w:val="sr-Latn-CS"/>
              </w:rPr>
              <w:t xml:space="preserve">ADANOVIĆ COMPANY </w:t>
            </w:r>
            <w:r w:rsidR="00FA5FE5">
              <w:rPr>
                <w:rFonts w:ascii="Calibri" w:eastAsia="Times New Roman" w:hAnsi="Calibri" w:cs="Calibri"/>
                <w:lang w:val="sr-Latn-CS"/>
              </w:rPr>
              <w:t>d.o.o.</w:t>
            </w:r>
          </w:p>
          <w:p w:rsidR="00D824BD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Trebinje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šljunka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pijeska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lokacija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GRAB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)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,</w:t>
            </w:r>
          </w:p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grad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Trebinje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26.10.2007.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15</w:t>
            </w:r>
          </w:p>
          <w:p w:rsidR="00DD5F40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5F" w:rsidRPr="00403F42" w:rsidRDefault="000015E7" w:rsidP="001B0D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0E3810">
              <w:rPr>
                <w:rFonts w:ascii="Calibri" w:eastAsia="Times New Roman" w:hAnsi="Calibri" w:cs="Calibri"/>
                <w:lang w:val="sr-Cyrl-BA"/>
              </w:rPr>
              <w:t xml:space="preserve"> 201</w:t>
            </w:r>
            <w:r w:rsidR="00E767E9">
              <w:rPr>
                <w:rFonts w:ascii="Calibri" w:eastAsia="Times New Roman" w:hAnsi="Calibri" w:cs="Calibri"/>
                <w:lang w:val="sr-Cyrl-BA"/>
              </w:rPr>
              <w:t>6</w:t>
            </w:r>
            <w:r w:rsidR="000E3810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godini</w:t>
            </w:r>
            <w:r w:rsidR="000E381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koncesionar</w:t>
            </w:r>
            <w:r w:rsidR="00E767E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E767E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bio</w:t>
            </w:r>
            <w:r w:rsidR="00E767E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E767E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kontinuiranom</w:t>
            </w:r>
            <w:r w:rsidR="00E767E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komercijalnom</w:t>
            </w:r>
            <w:r w:rsidR="00E767E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radu</w:t>
            </w:r>
            <w:r w:rsidR="00E767E9">
              <w:rPr>
                <w:rFonts w:ascii="Calibri" w:eastAsia="Times New Roman" w:hAnsi="Calibri" w:cs="Calibri"/>
                <w:lang w:val="sr-Cyrl-BA"/>
              </w:rPr>
              <w:t>.</w:t>
            </w:r>
            <w:r w:rsidR="000E381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</w:t>
            </w:r>
            <w:r w:rsidR="000E381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naknada</w:t>
            </w:r>
            <w:r w:rsidR="000E381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0E381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obračunava</w:t>
            </w:r>
            <w:r w:rsidR="000E381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0E381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uplaćuje</w:t>
            </w:r>
            <w:r w:rsidR="000E3810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Problem</w:t>
            </w:r>
            <w:r w:rsidR="000E381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predstavlja</w:t>
            </w:r>
            <w:r w:rsidR="000E381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nelojalna</w:t>
            </w:r>
            <w:r w:rsidR="000E381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konkurencija</w:t>
            </w:r>
            <w:r w:rsidR="000E381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nastala</w:t>
            </w:r>
            <w:r w:rsidR="000E381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nelegalnom</w:t>
            </w:r>
            <w:r w:rsidR="000E381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eksploatacijom</w:t>
            </w:r>
            <w:r w:rsidR="00E767E9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izjava</w:t>
            </w:r>
            <w:r w:rsidR="00E767E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koncesionara</w:t>
            </w:r>
            <w:r w:rsidR="00E767E9">
              <w:rPr>
                <w:rFonts w:ascii="Calibri" w:eastAsia="Times New Roman" w:hAnsi="Calibri" w:cs="Calibri"/>
                <w:lang w:val="sr-Cyrl-BA"/>
              </w:rPr>
              <w:t>)</w:t>
            </w:r>
            <w:r w:rsidR="000E3810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D824BD" w:rsidRPr="003168EB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743BFA" w:rsidP="00743B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36.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BE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EFT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E41F6E" w:rsidRPr="00F4213C">
              <w:rPr>
                <w:rFonts w:ascii="Calibri" w:eastAsia="Times New Roman" w:hAnsi="Calibri" w:cs="Calibri"/>
                <w:lang w:val="sr-Cyrl-CS"/>
              </w:rPr>
              <w:t>–</w:t>
            </w:r>
            <w:r w:rsidR="00E41F6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TERMOELEKTRANA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STANARI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. </w:t>
            </w:r>
          </w:p>
          <w:p w:rsidR="00D824BD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Stanari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Istraživanje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pitke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industrijske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vode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(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lokacija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DRAGALOVCI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),</w:t>
            </w:r>
          </w:p>
          <w:p w:rsidR="00D824BD" w:rsidRPr="00F4213C" w:rsidRDefault="000015E7" w:rsidP="000E38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opština</w:t>
            </w:r>
            <w:r w:rsidR="000E381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Stanari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23.11.2007.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0A58D6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DD5F40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Default="000015E7" w:rsidP="009144F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Zvršetkom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izgradnje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termoelektrane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E767E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početkom</w:t>
            </w:r>
            <w:r w:rsidR="00E767E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njenog</w:t>
            </w:r>
            <w:r w:rsidR="003168E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rada</w:t>
            </w:r>
            <w:r w:rsidR="00E767E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otpočela</w:t>
            </w:r>
            <w:r w:rsidR="00E767E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E767E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realizacija</w:t>
            </w:r>
            <w:r w:rsidR="00F543E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ovog</w:t>
            </w:r>
            <w:r w:rsidR="00F543E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ugovora</w:t>
            </w:r>
            <w:r w:rsidR="00F543E1">
              <w:rPr>
                <w:rFonts w:ascii="Calibri" w:eastAsia="Times New Roman" w:hAnsi="Calibri" w:cs="Calibri"/>
                <w:lang w:val="sr-Cyrl-BA"/>
              </w:rPr>
              <w:t>.</w:t>
            </w:r>
            <w:r w:rsidR="00E767E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</w:t>
            </w:r>
            <w:r w:rsidR="00E767E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nakada</w:t>
            </w:r>
            <w:r w:rsidR="00E767E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E767E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redovno</w:t>
            </w:r>
            <w:r w:rsidR="00E767E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obračunava</w:t>
            </w:r>
            <w:r w:rsidR="00E767E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E767E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uplaćuje</w:t>
            </w:r>
            <w:r w:rsidR="00E767E9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190421" w:rsidRPr="000A58D6" w:rsidRDefault="00190421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743BFA">
              <w:rPr>
                <w:rFonts w:ascii="Calibri" w:eastAsia="Times New Roman" w:hAnsi="Calibri" w:cs="Calibri"/>
                <w:lang w:val="sr-Cyrl-BA"/>
              </w:rPr>
              <w:t>37.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GROSS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o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o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. </w:t>
            </w:r>
          </w:p>
          <w:p w:rsidR="00D824BD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Gradiška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prerada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rude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olova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cinka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lokacija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SREBRENICA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,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SREBRENICA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Latn-CS"/>
              </w:rPr>
              <w:t xml:space="preserve">II, </w:t>
            </w:r>
            <w:r w:rsidR="000015E7">
              <w:rPr>
                <w:rFonts w:ascii="Calibri" w:eastAsia="Times New Roman" w:hAnsi="Calibri" w:cs="Calibri"/>
                <w:lang w:val="sr-Latn-CS"/>
              </w:rPr>
              <w:t>KAZANI</w:t>
            </w:r>
            <w:r w:rsidRPr="00F4213C">
              <w:rPr>
                <w:rFonts w:ascii="Calibri" w:eastAsia="Times New Roman" w:hAnsi="Calibri" w:cs="Calibri"/>
                <w:lang w:val="sr-Latn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Latn-CS"/>
              </w:rPr>
              <w:t>I</w:t>
            </w:r>
            <w:r w:rsidRPr="00F4213C">
              <w:rPr>
                <w:rFonts w:ascii="Calibri" w:eastAsia="Times New Roman" w:hAnsi="Calibri" w:cs="Calibri"/>
                <w:lang w:val="sr-Latn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Latn-CS"/>
              </w:rPr>
              <w:t>VITLOVAC</w:t>
            </w:r>
            <w:r w:rsidRPr="00F4213C">
              <w:rPr>
                <w:rFonts w:ascii="Calibri" w:eastAsia="Times New Roman" w:hAnsi="Calibri" w:cs="Calibri"/>
                <w:lang w:val="sr-Latn-CS"/>
              </w:rPr>
              <w:t>)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)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,</w:t>
            </w:r>
          </w:p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opština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Srebrenica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26.11.2007.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F522B">
              <w:rPr>
                <w:rFonts w:ascii="Calibri" w:eastAsia="Times New Roman" w:hAnsi="Calibri" w:cs="Calibri"/>
              </w:rPr>
              <w:t>30</w:t>
            </w:r>
          </w:p>
          <w:p w:rsidR="00DD5F40" w:rsidRPr="009144F6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5F" w:rsidRPr="00403F42" w:rsidRDefault="000015E7" w:rsidP="00743BF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Tokom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2016.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godine</w:t>
            </w:r>
            <w:r w:rsidR="002C056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61152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mineralne</w:t>
            </w:r>
            <w:r w:rsidR="0061152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sirovine</w:t>
            </w:r>
            <w:r w:rsidR="0061152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61152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odvijala</w:t>
            </w:r>
            <w:r w:rsidR="0061152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61152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planiranim</w:t>
            </w:r>
            <w:r w:rsidR="0061152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okvirima</w:t>
            </w:r>
            <w:r w:rsidR="009144F6">
              <w:rPr>
                <w:rFonts w:ascii="Calibri" w:eastAsia="Times New Roman" w:hAnsi="Calibri" w:cs="Calibri"/>
                <w:lang w:val="sr-Cyrl-BA"/>
              </w:rPr>
              <w:t>.</w:t>
            </w:r>
            <w:r w:rsidR="0061152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Obračun</w:t>
            </w:r>
            <w:r w:rsidR="006616F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6616F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uplata</w:t>
            </w:r>
            <w:r w:rsidR="006616F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koncesione</w:t>
            </w:r>
            <w:r w:rsidR="006616F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naknade</w:t>
            </w:r>
            <w:r w:rsidR="006616F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6616F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vršeni</w:t>
            </w:r>
            <w:r w:rsidR="006616F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6616F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skladu</w:t>
            </w:r>
            <w:r w:rsidR="006616F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</w:t>
            </w:r>
            <w:r w:rsidR="006616F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ugovorom</w:t>
            </w:r>
            <w:r w:rsidR="006616F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6616F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koncesiji</w:t>
            </w:r>
            <w:r w:rsidR="006616F8">
              <w:rPr>
                <w:rFonts w:ascii="Calibri" w:eastAsia="Times New Roman" w:hAnsi="Calibri" w:cs="Calibri"/>
                <w:lang w:val="sr-Cyrl-BA"/>
              </w:rPr>
              <w:t xml:space="preserve">. </w:t>
            </w: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E15BB6">
              <w:rPr>
                <w:rFonts w:ascii="Calibri" w:eastAsia="Times New Roman" w:hAnsi="Calibri" w:cs="Calibri"/>
                <w:lang w:val="sr-Cyrl-BA"/>
              </w:rPr>
              <w:t>38.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ZAVOD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FIZIKALNU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MEDICINU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REHABILITACIJU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„</w:t>
            </w:r>
            <w:r>
              <w:rPr>
                <w:rFonts w:ascii="Calibri" w:eastAsia="Times New Roman" w:hAnsi="Calibri" w:cs="Calibri"/>
                <w:lang w:val="sr-Cyrl-BA"/>
              </w:rPr>
              <w:t>Dr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MIROSLAV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ZOTOVIĆ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>“</w:t>
            </w:r>
          </w:p>
          <w:p w:rsidR="00AF1CBE" w:rsidRPr="00AF1CBE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Latn-BA"/>
              </w:rPr>
              <w:t>Banja</w:t>
            </w:r>
            <w:r w:rsidR="00AF1CBE">
              <w:rPr>
                <w:rFonts w:ascii="Calibri" w:eastAsia="Times New Roman" w:hAnsi="Calibri" w:cs="Calibri"/>
                <w:lang w:val="sr-Latn-BA"/>
              </w:rPr>
              <w:t xml:space="preserve"> </w:t>
            </w:r>
            <w:r>
              <w:rPr>
                <w:rFonts w:ascii="Calibri" w:eastAsia="Times New Roman" w:hAnsi="Calibri" w:cs="Calibri"/>
                <w:lang w:val="sr-Latn-BA"/>
              </w:rPr>
              <w:t>Luka</w:t>
            </w:r>
          </w:p>
          <w:p w:rsidR="00D824BD" w:rsidRPr="00F4213C" w:rsidRDefault="00D824BD" w:rsidP="00AF1CBE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(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preneseno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sa</w:t>
            </w:r>
            <w:r w:rsidR="00AF1CBE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BRC</w:t>
            </w:r>
            <w:r w:rsidR="00C73D49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ŠEHER</w:t>
            </w:r>
            <w:r w:rsidR="00C73D49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a</w:t>
            </w:r>
            <w:r w:rsidR="00C73D49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.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d</w:t>
            </w:r>
            <w:r w:rsidR="00C73D49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.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Banja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Luka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termomineralne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vode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na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izvorištu</w:t>
            </w:r>
            <w:r w:rsidR="00A92F6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</w:t>
            </w:r>
            <w:r w:rsidR="00A92F6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SRPSKIM</w:t>
            </w:r>
            <w:r w:rsidR="00A92F6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TOPLICAMA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>,</w:t>
            </w:r>
          </w:p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grad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Banja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Luka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Ugovor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zaključen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16.01.2008.</w:t>
            </w:r>
          </w:p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prenos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25.3.2013.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30</w:t>
            </w:r>
          </w:p>
          <w:p w:rsidR="00DD5F40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54" w:rsidRDefault="00530E54" w:rsidP="001B0D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  <w:p w:rsidR="00FF4332" w:rsidRDefault="000015E7" w:rsidP="001B0D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Ugovor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koncesiji</w:t>
            </w:r>
            <w:r w:rsidR="0083456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83456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prenešen</w:t>
            </w:r>
            <w:r w:rsidR="0083456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83456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novog</w:t>
            </w:r>
            <w:r w:rsidR="0083456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koncesionara</w:t>
            </w:r>
            <w:r w:rsidR="0015416B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Novi</w:t>
            </w:r>
            <w:r w:rsidR="0015416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Koncesionar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fazi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izrade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odgovarajućih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studija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BA"/>
              </w:rPr>
              <w:t>kupovine</w:t>
            </w:r>
            <w:r w:rsidR="006616F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nekretnina</w:t>
            </w:r>
            <w:r w:rsidR="006616F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</w:t>
            </w:r>
            <w:r w:rsidR="006616F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strane</w:t>
            </w:r>
            <w:r w:rsidR="006616F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banaka</w:t>
            </w:r>
            <w:r w:rsidR="006616F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kao</w:t>
            </w:r>
            <w:r w:rsidR="006616F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pravnih</w:t>
            </w:r>
            <w:r w:rsidR="006616F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sljedbenika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realizacije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drugih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aktivnosti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kako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bi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moglo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pristupiti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realizaciji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ugovora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koncesiji</w:t>
            </w:r>
            <w:r w:rsidR="00D824BD">
              <w:rPr>
                <w:rFonts w:ascii="Calibri" w:eastAsia="Times New Roman" w:hAnsi="Calibri" w:cs="Calibri"/>
                <w:lang w:val="sr-Cyrl-BA"/>
              </w:rPr>
              <w:t>.</w:t>
            </w:r>
            <w:r w:rsidR="00B5219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Postupak</w:t>
            </w:r>
            <w:r w:rsidR="00B5219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kupovine</w:t>
            </w:r>
            <w:r w:rsidR="00B5219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nekretnina</w:t>
            </w:r>
            <w:r w:rsidR="00B5219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B5219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zemljišta</w:t>
            </w:r>
            <w:r w:rsidR="00B5219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B5219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kojem</w:t>
            </w:r>
            <w:r w:rsidR="00B5219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B5219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nalazi</w:t>
            </w:r>
            <w:r w:rsidR="00B5219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eksploataciona</w:t>
            </w:r>
            <w:r w:rsidR="001F7A5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bušotina</w:t>
            </w:r>
            <w:r w:rsidR="00B5219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još</w:t>
            </w:r>
            <w:r w:rsidR="00B5219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uvijek</w:t>
            </w:r>
            <w:r w:rsidR="00B5219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nije</w:t>
            </w:r>
            <w:r w:rsidR="00B5219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završen</w:t>
            </w:r>
            <w:r w:rsidR="00B52191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1B0DBC" w:rsidRPr="00403F42" w:rsidRDefault="001B0DBC" w:rsidP="001B0D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D824BD" w:rsidRPr="006F522B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650105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Latn-BA"/>
              </w:rPr>
            </w:pPr>
            <w:r w:rsidRPr="00E15BB6">
              <w:rPr>
                <w:rFonts w:ascii="Calibri" w:eastAsia="Times New Roman" w:hAnsi="Calibri" w:cs="Calibri"/>
                <w:lang w:val="sr-Cyrl-BA"/>
              </w:rPr>
              <w:t>39</w:t>
            </w:r>
            <w:r w:rsidR="00D824BD" w:rsidRPr="00E15BB6">
              <w:rPr>
                <w:rFonts w:ascii="Calibri" w:eastAsia="Times New Roman" w:hAnsi="Calibri" w:cs="Calibri"/>
                <w:lang w:val="sr-Latn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KAMENOLOM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DOBRNjA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Banja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Luka</w:t>
            </w:r>
          </w:p>
          <w:p w:rsidR="00D824BD" w:rsidRPr="00F4213C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tehničkog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građevinskog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kamena</w:t>
            </w:r>
            <w:r w:rsidR="002B448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3661B6">
              <w:rPr>
                <w:rFonts w:ascii="Calibri" w:eastAsia="Times New Roman" w:hAnsi="Calibri" w:cs="Calibri"/>
                <w:lang w:val="sr-Cyrl-CS"/>
              </w:rPr>
              <w:t>-</w:t>
            </w:r>
            <w:r w:rsidR="002B448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krečnjaka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(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lokacija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DOBRNjA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)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,</w:t>
            </w:r>
          </w:p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grad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Banja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Luka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11.04.2008.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30</w:t>
            </w:r>
          </w:p>
          <w:p w:rsidR="00DD5F40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32" w:rsidRPr="009A2ADA" w:rsidRDefault="000015E7" w:rsidP="009F00A6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Rješenjem</w:t>
            </w:r>
            <w:r w:rsidR="00CA5DE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nadležnog</w:t>
            </w:r>
            <w:r w:rsidR="0058100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ministarstva</w:t>
            </w:r>
            <w:r w:rsidR="0089042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odobrena</w:t>
            </w:r>
            <w:r w:rsidR="00CA5DE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CA5DE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upotreba</w:t>
            </w:r>
            <w:r w:rsidR="00CA5DE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površinskog</w:t>
            </w:r>
            <w:r w:rsidR="00CA5DE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kopa</w:t>
            </w:r>
            <w:r w:rsidR="00CA5DE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CA5DE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postrojenja</w:t>
            </w:r>
            <w:r w:rsidR="00CA5DE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CA5DE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preradu</w:t>
            </w:r>
            <w:r w:rsidR="00CA5DE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mineralne</w:t>
            </w:r>
            <w:r w:rsidR="00CA5DE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sirovine</w:t>
            </w:r>
            <w:r w:rsidR="00CA5DE9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Proizvodnja</w:t>
            </w:r>
            <w:r w:rsidR="00E15BB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E15BB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odvija</w:t>
            </w:r>
            <w:r w:rsidR="00E15BB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E15BB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kontinuitetu</w:t>
            </w:r>
            <w:r w:rsidR="00E15BB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E15BB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nivou</w:t>
            </w:r>
            <w:r w:rsidR="00E15BB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prethodne</w:t>
            </w:r>
            <w:r w:rsidR="00E15BB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godine</w:t>
            </w:r>
            <w:r w:rsidR="009F00A6">
              <w:rPr>
                <w:rFonts w:ascii="Calibri" w:eastAsia="Times New Roman" w:hAnsi="Calibri" w:cs="Calibri"/>
                <w:lang w:val="sr-Cyrl-BA"/>
              </w:rPr>
              <w:t>,</w:t>
            </w:r>
            <w:r w:rsidR="00E15BB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ali</w:t>
            </w:r>
            <w:r w:rsidR="00E15BB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daleko</w:t>
            </w:r>
            <w:r w:rsidR="00E15BB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manje</w:t>
            </w:r>
            <w:r w:rsidR="00E15BB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</w:t>
            </w:r>
            <w:r w:rsidR="00E15BB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planiranog</w:t>
            </w:r>
            <w:r w:rsidR="00E15BB6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Koncesiona</w:t>
            </w:r>
            <w:r w:rsidR="00E15BB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naknada</w:t>
            </w:r>
            <w:r w:rsidR="00E15BB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nije</w:t>
            </w:r>
            <w:r w:rsidR="00E15BB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uplaćivana</w:t>
            </w:r>
            <w:r w:rsidR="00530E5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530E5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izvještajnoj</w:t>
            </w:r>
            <w:r w:rsidR="00530E5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godini</w:t>
            </w:r>
            <w:r w:rsidR="00E15BB6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4D5E7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CS"/>
              </w:rPr>
            </w:pPr>
            <w:r w:rsidRPr="00251221">
              <w:rPr>
                <w:color w:val="C0504D" w:themeColor="accent2"/>
              </w:rPr>
              <w:lastRenderedPageBreak/>
              <w:br w:type="page"/>
            </w:r>
            <w:r w:rsidR="00D824BD" w:rsidRPr="007C1055">
              <w:rPr>
                <w:rFonts w:ascii="Calibri" w:eastAsia="Times New Roman" w:hAnsi="Calibri" w:cs="Calibri"/>
                <w:lang w:val="sr-Cyrl-CS"/>
              </w:rPr>
              <w:t>4</w:t>
            </w:r>
            <w:r w:rsidR="00650105" w:rsidRPr="007C1055">
              <w:rPr>
                <w:rFonts w:ascii="Calibri" w:eastAsia="Times New Roman" w:hAnsi="Calibri" w:cs="Calibri"/>
                <w:lang w:val="sr-Cyrl-CS"/>
              </w:rPr>
              <w:t>0</w:t>
            </w:r>
            <w:r w:rsidR="00D824BD" w:rsidRPr="007C1055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INSTEL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. </w:t>
            </w:r>
          </w:p>
          <w:p w:rsidR="00D824BD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Bijeljina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Korišćenje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ljekovitih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BA"/>
              </w:rPr>
              <w:t>termalnih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mineralnih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voda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lokacija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CICELj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VRELO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>),</w:t>
            </w:r>
          </w:p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opština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Čajniče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22.07.2008.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DD5F40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54" w:rsidRDefault="00530E54" w:rsidP="00530E5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</w:p>
          <w:p w:rsidR="00FF4332" w:rsidRDefault="000015E7" w:rsidP="00530E54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Koncesionar</w:t>
            </w:r>
            <w:r w:rsidR="00CA5DE9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je</w:t>
            </w:r>
            <w:r w:rsidR="00CA5DE9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rekonstruisao</w:t>
            </w:r>
            <w:r w:rsidR="00530E5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</w:t>
            </w:r>
            <w:r w:rsidR="00530E5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adaptirao</w:t>
            </w:r>
            <w:r w:rsidR="00CA5DE9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objekat</w:t>
            </w:r>
            <w:r w:rsidR="00CA5DE9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punionice</w:t>
            </w:r>
            <w:r w:rsidR="00CA5DE9">
              <w:rPr>
                <w:rFonts w:ascii="Calibri" w:eastAsia="Times New Roman" w:hAnsi="Calibri" w:cs="Calibri"/>
                <w:lang w:val="sr-Cyrl-CS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CS"/>
              </w:rPr>
              <w:t>izradio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kaptažni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objekat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instalisao</w:t>
            </w:r>
            <w:r w:rsidR="00CA5DE9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postrojenje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za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flaširanje</w:t>
            </w:r>
            <w:r w:rsidR="00530E5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vode</w:t>
            </w:r>
            <w:r w:rsidR="00CA5DE9">
              <w:rPr>
                <w:rFonts w:ascii="Calibri" w:eastAsia="Times New Roman" w:hAnsi="Calibri" w:cs="Calibri"/>
                <w:lang w:val="sr-Cyrl-CS"/>
              </w:rPr>
              <w:t>.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89042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vode</w:t>
            </w:r>
            <w:r w:rsidR="0089042C">
              <w:rPr>
                <w:rFonts w:ascii="Calibri" w:eastAsia="Times New Roman" w:hAnsi="Calibri" w:cs="Calibri"/>
                <w:lang w:val="sr-Cyrl-CS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CS"/>
              </w:rPr>
              <w:t>flaširanje</w:t>
            </w:r>
            <w:r w:rsidR="0089042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</w:t>
            </w:r>
            <w:r w:rsidR="0089042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otprema</w:t>
            </w:r>
            <w:r w:rsidR="0089042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se</w:t>
            </w:r>
            <w:r w:rsidR="00CA5DE9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odvija</w:t>
            </w:r>
            <w:r w:rsidR="00CA5DE9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povremeno</w:t>
            </w:r>
            <w:r w:rsidR="0089042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</w:t>
            </w:r>
            <w:r w:rsidR="00530E5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manjem</w:t>
            </w:r>
            <w:r w:rsidR="00530E5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obimu</w:t>
            </w:r>
            <w:r w:rsidR="00530E5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zavisno</w:t>
            </w:r>
            <w:r w:rsidR="0089042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od</w:t>
            </w:r>
            <w:r w:rsidR="0089042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potreba</w:t>
            </w:r>
            <w:r w:rsidR="0089042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tržišta</w:t>
            </w:r>
            <w:r w:rsidR="007C1055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</w:t>
            </w:r>
            <w:r w:rsidR="00530E5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daleko</w:t>
            </w:r>
            <w:r w:rsidR="00530E5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je</w:t>
            </w:r>
            <w:r w:rsidR="00530E5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ispod</w:t>
            </w:r>
            <w:r w:rsidR="007C1055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planiranog</w:t>
            </w:r>
            <w:r w:rsidR="00530E5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nivoa</w:t>
            </w:r>
            <w:r w:rsidR="007C1055">
              <w:rPr>
                <w:rFonts w:ascii="Calibri" w:eastAsia="Times New Roman" w:hAnsi="Calibri" w:cs="Calibri"/>
                <w:lang w:val="sr-Cyrl-CS"/>
              </w:rPr>
              <w:t>.</w:t>
            </w:r>
          </w:p>
          <w:p w:rsidR="00BC28F8" w:rsidRPr="00BC28F8" w:rsidRDefault="00BC28F8" w:rsidP="00530E54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530E54" w:rsidRPr="006F522B" w:rsidRDefault="00530E54" w:rsidP="00530E5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CS"/>
              </w:rPr>
            </w:pPr>
            <w:r w:rsidRPr="007C1055">
              <w:rPr>
                <w:rFonts w:ascii="Calibri" w:eastAsia="Times New Roman" w:hAnsi="Calibri" w:cs="Calibri"/>
                <w:lang w:val="sr-Cyrl-BA"/>
              </w:rPr>
              <w:t>4</w:t>
            </w:r>
            <w:r w:rsidR="00650105" w:rsidRPr="007C1055">
              <w:rPr>
                <w:rFonts w:ascii="Calibri" w:eastAsia="Times New Roman" w:hAnsi="Calibri" w:cs="Calibri"/>
                <w:lang w:val="sr-Cyrl-BA"/>
              </w:rPr>
              <w:t>1</w:t>
            </w:r>
            <w:r w:rsidRPr="007C1055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CITOFARM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. </w:t>
            </w:r>
          </w:p>
          <w:p w:rsidR="00D824BD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Istočno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Sarajevo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Korišćenje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ljekovitih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BA"/>
              </w:rPr>
              <w:t>termalnih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mineralnih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voda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lokacija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MOKRO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), </w:t>
            </w:r>
            <w:r>
              <w:rPr>
                <w:rFonts w:ascii="Calibri" w:eastAsia="Times New Roman" w:hAnsi="Calibri" w:cs="Calibri"/>
                <w:lang w:val="sr-Cyrl-BA"/>
              </w:rPr>
              <w:t>opština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Pale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22.07.2008.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0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D824BD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54" w:rsidRDefault="00530E54" w:rsidP="001B0D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  <w:p w:rsidR="00FF4332" w:rsidRDefault="000015E7" w:rsidP="001B0DBC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Koncesionar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izgradio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armirano</w:t>
            </w:r>
            <w:r w:rsidR="00D60CE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-</w:t>
            </w:r>
            <w:r w:rsidR="00D60CE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betonsku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konstrukciju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objekta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punionice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BA"/>
              </w:rPr>
              <w:t>izrađen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pristupni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put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izvršeno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uređenje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izvorišta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.</w:t>
            </w:r>
            <w:r w:rsidR="00067D7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Tokom</w:t>
            </w:r>
            <w:r w:rsidR="00D824BD">
              <w:rPr>
                <w:rFonts w:ascii="Calibri" w:eastAsia="Times New Roman" w:hAnsi="Calibri" w:cs="Calibri"/>
                <w:lang w:val="sr-Cyrl-CS"/>
              </w:rPr>
              <w:t xml:space="preserve"> 201</w:t>
            </w:r>
            <w:r w:rsidR="007C1055">
              <w:rPr>
                <w:rFonts w:ascii="Calibri" w:eastAsia="Times New Roman" w:hAnsi="Calibri" w:cs="Calibri"/>
                <w:lang w:val="sr-Cyrl-CS"/>
              </w:rPr>
              <w:t>6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g</w:t>
            </w:r>
            <w:r>
              <w:rPr>
                <w:rFonts w:ascii="Calibri" w:eastAsia="Times New Roman" w:hAnsi="Calibri" w:cs="Calibri"/>
                <w:lang w:val="sr-Cyrl-CS"/>
              </w:rPr>
              <w:t>odine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nisu</w:t>
            </w:r>
            <w:r w:rsidR="00067D7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preduzimane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značajne</w:t>
            </w:r>
            <w:r w:rsidR="009F00A6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aktivnosti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za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nastavak</w:t>
            </w:r>
            <w:r w:rsidR="00D824B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izgradnje</w:t>
            </w:r>
            <w:r w:rsidR="00D824B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fabrike</w:t>
            </w:r>
            <w:r w:rsidR="00D824B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vode</w:t>
            </w:r>
            <w:r w:rsidR="001E3EB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</w:t>
            </w:r>
            <w:r w:rsidR="001E3EB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realizacije</w:t>
            </w:r>
            <w:r w:rsidR="001E3EB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ugovora</w:t>
            </w:r>
            <w:r w:rsidR="001E3EB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</w:t>
            </w:r>
            <w:r w:rsidR="001E3EB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koncesiji</w:t>
            </w:r>
            <w:r w:rsidR="001E3EB4">
              <w:rPr>
                <w:rFonts w:ascii="Calibri" w:eastAsia="Times New Roman" w:hAnsi="Calibri" w:cs="Calibri"/>
                <w:lang w:val="sr-Cyrl-CS"/>
              </w:rPr>
              <w:t>.</w:t>
            </w:r>
            <w:r w:rsidR="00D824B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Koncesionar</w:t>
            </w:r>
            <w:r w:rsidR="00722C4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pokušava</w:t>
            </w:r>
            <w:r w:rsidR="00722C4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da</w:t>
            </w:r>
            <w:r w:rsidR="00722C4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pronađe</w:t>
            </w:r>
            <w:r w:rsidR="00722C4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strateškog</w:t>
            </w:r>
            <w:r w:rsidR="00530E5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partnera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kako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bi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nastavio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sa</w:t>
            </w:r>
            <w:r w:rsidR="00530E5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realizacijom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započetog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posla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BC28F8" w:rsidRPr="00BC28F8" w:rsidRDefault="00BC28F8" w:rsidP="001B0DBC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530E54" w:rsidRPr="006F522B" w:rsidRDefault="00530E54" w:rsidP="001B0D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50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CS"/>
              </w:rPr>
            </w:pPr>
            <w:r w:rsidRPr="007C1055">
              <w:rPr>
                <w:rFonts w:ascii="Calibri" w:eastAsia="Times New Roman" w:hAnsi="Calibri" w:cs="Calibri"/>
                <w:lang w:val="sr-Cyrl-BA"/>
              </w:rPr>
              <w:t>4</w:t>
            </w:r>
            <w:r w:rsidR="00500B6D" w:rsidRPr="007C1055">
              <w:rPr>
                <w:rFonts w:ascii="Calibri" w:eastAsia="Times New Roman" w:hAnsi="Calibri" w:cs="Calibri"/>
                <w:lang w:val="sr-Cyrl-BA"/>
              </w:rPr>
              <w:t>2</w:t>
            </w:r>
            <w:r w:rsidRPr="007C1055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ROMANIJAPUTEVI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d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CS"/>
              </w:rPr>
              <w:t>Sokolac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65691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tehničkog</w:t>
            </w:r>
            <w:r w:rsidR="0065691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građevinskog</w:t>
            </w:r>
            <w:r w:rsidR="0065691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kamena</w:t>
            </w:r>
            <w:r w:rsidR="00DB335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656914">
              <w:rPr>
                <w:rFonts w:ascii="Calibri" w:eastAsia="Times New Roman" w:hAnsi="Calibri" w:cs="Calibri"/>
                <w:lang w:val="sr-Cyrl-CS"/>
              </w:rPr>
              <w:t>-</w:t>
            </w:r>
            <w:r w:rsidR="00DB335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krečnjaka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lokacija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DUB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),</w:t>
            </w:r>
          </w:p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opština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Rogatica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>;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</w:p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tehničkog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Latn-BA"/>
              </w:rPr>
              <w:t>g</w:t>
            </w:r>
            <w:r>
              <w:rPr>
                <w:rFonts w:ascii="Calibri" w:eastAsia="Times New Roman" w:hAnsi="Calibri" w:cs="Calibri"/>
                <w:lang w:val="sr-Cyrl-CS"/>
              </w:rPr>
              <w:t>rađevinskog</w:t>
            </w:r>
            <w:r w:rsidR="00C9124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kamena</w:t>
            </w:r>
            <w:r w:rsidR="00CD01A9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C9124D">
              <w:rPr>
                <w:rFonts w:ascii="Calibri" w:eastAsia="Times New Roman" w:hAnsi="Calibri" w:cs="Calibri"/>
                <w:lang w:val="sr-Cyrl-CS"/>
              </w:rPr>
              <w:t>-</w:t>
            </w:r>
            <w:r w:rsidR="00CD01A9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krečnjaka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lokacija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PODROMANIJA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),</w:t>
            </w:r>
          </w:p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opština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Sokolac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29.09.2008.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30</w:t>
            </w:r>
          </w:p>
          <w:p w:rsidR="00DD5F40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Pr="006F522B" w:rsidRDefault="000015E7" w:rsidP="00A402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mineralne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sirovine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EC4D95">
              <w:rPr>
                <w:rFonts w:ascii="Calibri" w:eastAsia="Times New Roman" w:hAnsi="Calibri" w:cs="Calibri"/>
                <w:lang w:val="sr-Cyrl-BA"/>
              </w:rPr>
              <w:t xml:space="preserve"> 201</w:t>
            </w:r>
            <w:r w:rsidR="007C1055">
              <w:rPr>
                <w:rFonts w:ascii="Calibri" w:eastAsia="Times New Roman" w:hAnsi="Calibri" w:cs="Calibri"/>
                <w:lang w:val="sr-Cyrl-BA"/>
              </w:rPr>
              <w:t>6</w:t>
            </w:r>
            <w:r w:rsidR="00EC4D95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godini</w:t>
            </w:r>
            <w:r w:rsidR="00EC4D9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na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lokalitetu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>
              <w:rPr>
                <w:rFonts w:ascii="Calibri" w:eastAsia="Times New Roman" w:hAnsi="Calibri" w:cs="Calibri"/>
                <w:lang w:val="sr-Cyrl-CS"/>
              </w:rPr>
              <w:t>b</w:t>
            </w:r>
            <w:r w:rsidR="00EC4D95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odvija</w:t>
            </w:r>
            <w:r>
              <w:rPr>
                <w:rFonts w:ascii="Calibri" w:eastAsia="Times New Roman" w:hAnsi="Calibri" w:cs="Calibri"/>
                <w:lang w:val="sr-Cyrl-CS"/>
              </w:rPr>
              <w:t>la</w:t>
            </w:r>
            <w:r w:rsidR="00C9124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se</w:t>
            </w:r>
            <w:r w:rsidR="00EC4D95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kontinuirano</w:t>
            </w:r>
            <w:r w:rsidR="00D824BD" w:rsidRPr="006F522B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</w:t>
            </w:r>
            <w:r w:rsidR="00D824BD" w:rsidRPr="006F522B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planiranim</w:t>
            </w:r>
            <w:r w:rsidR="00D824BD" w:rsidRPr="006F522B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obimom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proizvodnje</w:t>
            </w:r>
            <w:r w:rsidR="00EC4D9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EC4D9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otpreme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.</w:t>
            </w:r>
            <w:r w:rsidR="00B0401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</w:t>
            </w:r>
            <w:r>
              <w:rPr>
                <w:rFonts w:ascii="Calibri" w:eastAsia="Times New Roman" w:hAnsi="Calibri" w:cs="Calibri"/>
                <w:lang w:val="ru-RU"/>
              </w:rPr>
              <w:t>govor</w:t>
            </w:r>
            <w:r>
              <w:rPr>
                <w:rFonts w:ascii="Calibri" w:eastAsia="Times New Roman" w:hAnsi="Calibri" w:cs="Calibri"/>
                <w:lang w:val="sr-Cyrl-BA"/>
              </w:rPr>
              <w:t>ene</w:t>
            </w:r>
            <w:r w:rsidR="00D824BD" w:rsidRPr="006F522B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obaveze</w:t>
            </w:r>
            <w:r w:rsidR="00D824BD" w:rsidRPr="006F522B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se</w:t>
            </w:r>
            <w:r w:rsidR="00D824BD" w:rsidRPr="006F522B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uglavnom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izvršavaju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skladu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potpisanim</w:t>
            </w:r>
            <w:r w:rsidR="00530E5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ugovorom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koncesiji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.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strane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nadležnog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Ministarstva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određene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granice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eksploatacionog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polja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usklađen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rada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Zakonom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rudarstvu</w:t>
            </w:r>
            <w:r w:rsidR="007C1055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FF4332" w:rsidRDefault="000015E7" w:rsidP="001B0DB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mineralne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sirovine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EC4D95">
              <w:rPr>
                <w:rFonts w:ascii="Calibri" w:eastAsia="Times New Roman" w:hAnsi="Calibri" w:cs="Calibri"/>
                <w:lang w:val="sr-Cyrl-BA"/>
              </w:rPr>
              <w:t xml:space="preserve"> 201</w:t>
            </w:r>
            <w:r w:rsidR="007C1055">
              <w:rPr>
                <w:rFonts w:ascii="Calibri" w:eastAsia="Times New Roman" w:hAnsi="Calibri" w:cs="Calibri"/>
                <w:lang w:val="sr-Cyrl-BA"/>
              </w:rPr>
              <w:t>6</w:t>
            </w:r>
            <w:r w:rsidR="00EC4D95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godini</w:t>
            </w:r>
            <w:r w:rsidR="00EC4D9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na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lokalitetu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Podromanija</w:t>
            </w:r>
            <w:r w:rsidR="001E3EB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odvija</w:t>
            </w:r>
            <w:r>
              <w:rPr>
                <w:rFonts w:ascii="Calibri" w:eastAsia="Times New Roman" w:hAnsi="Calibri" w:cs="Calibri"/>
                <w:lang w:val="sr-Cyrl-CS"/>
              </w:rPr>
              <w:t>la</w:t>
            </w:r>
            <w:r w:rsidR="00945CC9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EC4D9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kontinuirano</w:t>
            </w:r>
            <w:r w:rsidR="00B0401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</w:t>
            </w:r>
            <w:r w:rsidR="00EC4D9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planiranim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obimom</w:t>
            </w:r>
            <w:r w:rsidR="00B0401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proizvodnje</w:t>
            </w:r>
            <w:r w:rsidR="00EC4D9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EC4D9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otpreme</w:t>
            </w:r>
            <w:r w:rsidR="00EC4D95">
              <w:rPr>
                <w:rFonts w:ascii="Calibri" w:eastAsia="Times New Roman" w:hAnsi="Calibri" w:cs="Calibri"/>
                <w:lang w:val="sr-Cyrl-BA"/>
              </w:rPr>
              <w:t>.</w:t>
            </w:r>
            <w:r w:rsidR="00B0401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</w:t>
            </w:r>
            <w:r>
              <w:rPr>
                <w:rFonts w:ascii="Calibri" w:eastAsia="Times New Roman" w:hAnsi="Calibri" w:cs="Calibri"/>
                <w:lang w:val="ru-RU"/>
              </w:rPr>
              <w:t>govor</w:t>
            </w:r>
            <w:r>
              <w:rPr>
                <w:rFonts w:ascii="Calibri" w:eastAsia="Times New Roman" w:hAnsi="Calibri" w:cs="Calibri"/>
                <w:lang w:val="sr-Cyrl-BA"/>
              </w:rPr>
              <w:t>ene</w:t>
            </w:r>
            <w:r w:rsidR="00EC4D95" w:rsidRPr="006F522B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obaveze</w:t>
            </w:r>
            <w:r w:rsidR="00EC4D95" w:rsidRPr="006F522B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se</w:t>
            </w:r>
            <w:r w:rsidR="00EC4D95" w:rsidRPr="006F522B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uglavnom</w:t>
            </w:r>
            <w:r w:rsidR="00EC4D95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izvršavaju</w:t>
            </w:r>
            <w:r w:rsidR="00EC4D95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EC4D95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skladu</w:t>
            </w:r>
            <w:r w:rsidR="00EC4D95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</w:t>
            </w:r>
            <w:r w:rsidR="00EC4D95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ugovorom</w:t>
            </w:r>
            <w:r w:rsidR="00EC4D95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EC4D95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koncesiji</w:t>
            </w:r>
            <w:r w:rsidR="00EC4D95" w:rsidRPr="006F522B">
              <w:rPr>
                <w:rFonts w:ascii="Calibri" w:eastAsia="Times New Roman" w:hAnsi="Calibri" w:cs="Calibri"/>
                <w:lang w:val="sr-Cyrl-BA"/>
              </w:rPr>
              <w:t>.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strane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nadležnog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Ministarstva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određene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granice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eksploatacionog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polja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usklađen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Zakonom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rudarstvu</w:t>
            </w:r>
            <w:r w:rsidR="007C1055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A04EC2" w:rsidRDefault="00A04EC2" w:rsidP="001B0DBC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BC28F8" w:rsidRPr="00BC28F8" w:rsidRDefault="00BC28F8" w:rsidP="001B0DBC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50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7C1055">
              <w:rPr>
                <w:rFonts w:ascii="Calibri" w:eastAsia="Times New Roman" w:hAnsi="Calibri" w:cs="Calibri"/>
                <w:lang w:val="sr-Cyrl-BA"/>
              </w:rPr>
              <w:lastRenderedPageBreak/>
              <w:t>4</w:t>
            </w:r>
            <w:r w:rsidR="00500B6D" w:rsidRPr="007C1055">
              <w:rPr>
                <w:rFonts w:ascii="Calibri" w:eastAsia="Times New Roman" w:hAnsi="Calibri" w:cs="Calibri"/>
                <w:lang w:val="sr-Cyrl-BA"/>
              </w:rPr>
              <w:t>3</w:t>
            </w:r>
            <w:r w:rsidRPr="007C1055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BE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HERC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GRADNjA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d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. </w:t>
            </w:r>
          </w:p>
          <w:p w:rsidR="00D824BD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Bileća</w:t>
            </w:r>
          </w:p>
          <w:p w:rsidR="00D824BD" w:rsidRPr="00F4213C" w:rsidRDefault="00D824BD" w:rsidP="0091592E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(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preneseno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sa</w:t>
            </w:r>
            <w:r w:rsidR="0091592E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VIDUŠA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a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.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d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.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Bileća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F1172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tehničkog</w:t>
            </w:r>
            <w:r w:rsidR="00F1172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građevinskog</w:t>
            </w:r>
            <w:r w:rsidR="00F1172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kamena</w:t>
            </w:r>
            <w:r w:rsidR="00D82178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F1172F">
              <w:rPr>
                <w:rFonts w:ascii="Calibri" w:eastAsia="Times New Roman" w:hAnsi="Calibri" w:cs="Calibri"/>
                <w:lang w:val="sr-Cyrl-CS"/>
              </w:rPr>
              <w:t>-</w:t>
            </w:r>
            <w:r w:rsidR="00D82178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krečnjaka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lokacija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DRAKULjICA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)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,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opština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Bileća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Ugovor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zaključen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06.03.2009.</w:t>
            </w:r>
          </w:p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prenos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02.7.2012.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DD5F40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DB" w:rsidRDefault="000B50DB" w:rsidP="00DA6C83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FF4332" w:rsidRDefault="000015E7" w:rsidP="00DA6C83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mineralne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sirovine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proizvodnja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frakcija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odvija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kontinuirano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povećanim</w:t>
            </w:r>
            <w:r w:rsidR="00A4022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obimom</w:t>
            </w:r>
            <w:r w:rsidR="00AB459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A4022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odnosu</w:t>
            </w:r>
            <w:r w:rsidR="00A4022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A4022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prethodnu</w:t>
            </w:r>
            <w:r w:rsidR="00A4187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godinu</w:t>
            </w:r>
            <w:r w:rsidR="00A41871">
              <w:rPr>
                <w:rFonts w:ascii="Calibri" w:eastAsia="Times New Roman" w:hAnsi="Calibri" w:cs="Calibri"/>
                <w:lang w:val="sr-Cyrl-BA"/>
              </w:rPr>
              <w:t>.</w:t>
            </w:r>
            <w:r w:rsidR="004719A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Koncesionar</w:t>
            </w:r>
            <w:r w:rsidR="00A4187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A4187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instalisao</w:t>
            </w:r>
            <w:r w:rsidR="00A4187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postrojenje</w:t>
            </w:r>
            <w:r w:rsidR="00A4187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A4187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otprašivanje</w:t>
            </w:r>
            <w:r w:rsidR="00A41871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Ostale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ugovorne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odredbe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izvršavaju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skladu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ugovorom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koncesiji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.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strane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nadležnog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Ministarstva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određene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granice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eksploatacionog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polja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usklađen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rada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Zakonom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rudarstvu</w:t>
            </w:r>
            <w:r w:rsidR="007C1055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0B50DB" w:rsidRPr="000B50DB" w:rsidRDefault="000B50DB" w:rsidP="00DA6C83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50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CS"/>
              </w:rPr>
            </w:pPr>
            <w:r w:rsidRPr="00874F75">
              <w:rPr>
                <w:rFonts w:ascii="Calibri" w:eastAsia="Times New Roman" w:hAnsi="Calibri" w:cs="Calibri"/>
                <w:lang w:val="sr-Cyrl-CS"/>
              </w:rPr>
              <w:t>4</w:t>
            </w:r>
            <w:r w:rsidR="00500B6D" w:rsidRPr="00874F75">
              <w:rPr>
                <w:rFonts w:ascii="Calibri" w:eastAsia="Times New Roman" w:hAnsi="Calibri" w:cs="Calibri"/>
                <w:lang w:val="sr-Cyrl-CS"/>
              </w:rPr>
              <w:t>4</w:t>
            </w:r>
            <w:r w:rsidRPr="00874F75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TOMIĆ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KOMPANIJA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o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o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CS"/>
              </w:rPr>
              <w:t>Teslić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883D5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tehničkog</w:t>
            </w:r>
            <w:r w:rsidR="00883D5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građevinskog</w:t>
            </w:r>
            <w:r w:rsidR="00883D5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kamena</w:t>
            </w:r>
            <w:r w:rsidR="006D793A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883D5E">
              <w:rPr>
                <w:rFonts w:ascii="Calibri" w:eastAsia="Times New Roman" w:hAnsi="Calibri" w:cs="Calibri"/>
                <w:lang w:val="sr-Cyrl-CS"/>
              </w:rPr>
              <w:t>-</w:t>
            </w:r>
            <w:r w:rsidR="006D793A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gabra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lokacija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TOPIĆI</w:t>
            </w:r>
            <w:r w:rsidR="006D793A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-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KRTOVA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)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,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opština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Teslić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06.03.2009.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20</w:t>
            </w:r>
          </w:p>
          <w:p w:rsidR="00DD5F40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DB" w:rsidRDefault="000B50DB" w:rsidP="00DA6C83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091A61" w:rsidRDefault="000015E7" w:rsidP="00DA6C83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Koncesioni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posao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odvija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otežano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Jedan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razloga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to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poplave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2014. </w:t>
            </w:r>
            <w:r>
              <w:rPr>
                <w:rFonts w:ascii="Calibri" w:eastAsia="Times New Roman" w:hAnsi="Calibri" w:cs="Calibri"/>
                <w:lang w:val="sr-Cyrl-BA"/>
              </w:rPr>
              <w:t>godine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koje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prouzrokovale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veliku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štetu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samom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lokalitetu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BA"/>
              </w:rPr>
              <w:t>kao</w:t>
            </w:r>
            <w:r w:rsidR="00A04EC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pristupnim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putevima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Problem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predstavljaju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A04EC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nepovoljni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uslovi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eksploatacije</w:t>
            </w:r>
            <w:r w:rsidR="007C1055">
              <w:rPr>
                <w:rFonts w:ascii="Calibri" w:eastAsia="Times New Roman" w:hAnsi="Calibri" w:cs="Calibri"/>
                <w:lang w:val="sr-Cyrl-BA"/>
              </w:rPr>
              <w:t>.</w:t>
            </w:r>
            <w:r w:rsidR="00AB459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A04EC2">
              <w:rPr>
                <w:rFonts w:ascii="Calibri" w:eastAsia="Times New Roman" w:hAnsi="Calibri" w:cs="Calibri"/>
                <w:lang w:val="sr-Cyrl-BA"/>
              </w:rPr>
              <w:t xml:space="preserve"> 2016. </w:t>
            </w:r>
            <w:r>
              <w:rPr>
                <w:rFonts w:ascii="Calibri" w:eastAsia="Times New Roman" w:hAnsi="Calibri" w:cs="Calibri"/>
                <w:lang w:val="sr-Cyrl-BA"/>
              </w:rPr>
              <w:t>godini</w:t>
            </w:r>
            <w:r w:rsidR="00A04EC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eksploatisane</w:t>
            </w:r>
            <w:r w:rsidR="00A04EC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A04EC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A04EC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otpremljene</w:t>
            </w:r>
            <w:r w:rsidR="00A04EC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manje</w:t>
            </w:r>
            <w:r w:rsidR="00A04EC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količine</w:t>
            </w:r>
            <w:r w:rsidR="00A04EC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mineralne</w:t>
            </w:r>
            <w:r w:rsidR="00A04EC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sirovine</w:t>
            </w:r>
            <w:r w:rsidR="00A04EC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A04EC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koje</w:t>
            </w:r>
            <w:r w:rsidR="00A04EC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A04EC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koncesionar</w:t>
            </w:r>
            <w:r w:rsidR="00A04EC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obračunao</w:t>
            </w:r>
            <w:r w:rsidR="00A04EC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A04EC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platio</w:t>
            </w:r>
            <w:r w:rsidR="00A04EC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koncesionu</w:t>
            </w:r>
            <w:r w:rsidR="00A04EC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naknadu</w:t>
            </w:r>
            <w:r w:rsidR="00A04EC2">
              <w:rPr>
                <w:rFonts w:ascii="Calibri" w:eastAsia="Times New Roman" w:hAnsi="Calibri" w:cs="Calibri"/>
                <w:lang w:val="sr-Cyrl-BA"/>
              </w:rPr>
              <w:t>.</w:t>
            </w:r>
            <w:r w:rsidR="00874F7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AB459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ležištu</w:t>
            </w:r>
            <w:r w:rsidR="00AB459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95471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deponovane</w:t>
            </w:r>
            <w:r w:rsidR="00AB459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određene</w:t>
            </w:r>
            <w:r w:rsidR="00AB459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količine</w:t>
            </w:r>
            <w:r w:rsidR="00AB459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eksploatisanog</w:t>
            </w:r>
            <w:r w:rsidR="00874F7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materijala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Od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strane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nadležnog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ministarstva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određene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granice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eksploatacionog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polja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usklađen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rada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Zakonom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7C105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rudarstvu</w:t>
            </w:r>
            <w:r w:rsidR="007C1055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0B50DB" w:rsidRPr="000B50DB" w:rsidRDefault="000B50DB" w:rsidP="00DA6C83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091A61" w:rsidRDefault="00650105" w:rsidP="0050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091A61">
              <w:rPr>
                <w:rFonts w:ascii="Calibri" w:eastAsia="Times New Roman" w:hAnsi="Calibri" w:cs="Calibri"/>
                <w:lang w:val="sr-Cyrl-CS"/>
              </w:rPr>
              <w:t>4</w:t>
            </w:r>
            <w:r w:rsidR="00500B6D" w:rsidRPr="00091A61">
              <w:rPr>
                <w:rFonts w:ascii="Calibri" w:eastAsia="Times New Roman" w:hAnsi="Calibri" w:cs="Calibri"/>
                <w:lang w:val="sr-Cyrl-CS"/>
              </w:rPr>
              <w:t>5</w:t>
            </w:r>
            <w:r w:rsidR="00D824BD" w:rsidRPr="00091A61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BE" w:rsidRDefault="00D824BD" w:rsidP="0091592E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091A61">
              <w:rPr>
                <w:rFonts w:ascii="Calibri" w:eastAsia="Times New Roman" w:hAnsi="Calibri" w:cs="Calibri"/>
                <w:lang w:val="sr-Latn-CS"/>
              </w:rPr>
              <w:t>ECO POWER“</w:t>
            </w:r>
            <w:r w:rsidR="008279B8" w:rsidRPr="00091A6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FA5FE5" w:rsidRPr="00091A61">
              <w:rPr>
                <w:rFonts w:ascii="Calibri" w:eastAsia="Times New Roman" w:hAnsi="Calibri" w:cs="Calibri"/>
                <w:lang w:val="sr-Latn-CS"/>
              </w:rPr>
              <w:t>d.o.o.</w:t>
            </w:r>
            <w:r w:rsidRPr="00091A61">
              <w:rPr>
                <w:rFonts w:ascii="Calibri" w:eastAsia="Times New Roman" w:hAnsi="Calibri" w:cs="Calibri"/>
                <w:lang w:val="sr-Latn-CS"/>
              </w:rPr>
              <w:t xml:space="preserve"> </w:t>
            </w:r>
          </w:p>
          <w:p w:rsidR="00D824BD" w:rsidRPr="00091A61" w:rsidRDefault="000015E7" w:rsidP="0091592E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Latn-CS"/>
              </w:rPr>
              <w:t>Kotor</w:t>
            </w:r>
            <w:r w:rsidR="00D824BD" w:rsidRPr="00091A61">
              <w:rPr>
                <w:rFonts w:ascii="Calibri" w:eastAsia="Times New Roman" w:hAnsi="Calibri" w:cs="Calibri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lang w:val="sr-Latn-CS"/>
              </w:rPr>
              <w:t>Varoš</w:t>
            </w:r>
            <w:r w:rsidR="00D824BD" w:rsidRPr="00091A61">
              <w:rPr>
                <w:rFonts w:ascii="Calibri" w:eastAsia="Times New Roman" w:hAnsi="Calibri" w:cs="Calibri"/>
                <w:lang w:val="sr-Latn-CS"/>
              </w:rPr>
              <w:t xml:space="preserve"> </w:t>
            </w:r>
            <w:r w:rsidR="00D824BD" w:rsidRPr="00091A61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(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preneseno</w:t>
            </w:r>
            <w:r w:rsidR="00D824BD" w:rsidRPr="00091A61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sa</w:t>
            </w:r>
            <w:r w:rsidR="0091592E" w:rsidRPr="00091A61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="00D824BD" w:rsidRPr="00091A61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 xml:space="preserve">EKO GREEN ENERGY </w:t>
            </w:r>
            <w:r w:rsidR="00FA5FE5" w:rsidRPr="00091A61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d.o.o.</w:t>
            </w:r>
            <w:r w:rsidR="00D824BD" w:rsidRPr="00091A61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Kotor</w:t>
            </w:r>
            <w:r w:rsidR="00D824BD" w:rsidRPr="00091A61"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Latn-CS"/>
              </w:rPr>
              <w:t>Varoš</w:t>
            </w:r>
            <w:r w:rsidR="00D824BD" w:rsidRPr="00091A61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Istraživanje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mrkog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uglja</w:t>
            </w:r>
          </w:p>
          <w:p w:rsidR="00D824BD" w:rsidRPr="00F4213C" w:rsidRDefault="00D824BD" w:rsidP="004D5E77">
            <w:pPr>
              <w:spacing w:after="0" w:line="240" w:lineRule="auto"/>
              <w:ind w:right="-126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lokacija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MASLOVARE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i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HRVAĆANI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),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opština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Kotor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Varoš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Ugovor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zaključen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06.05.2009.</w:t>
            </w:r>
          </w:p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prenos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12.10.2012.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30</w:t>
            </w:r>
          </w:p>
          <w:p w:rsidR="00DD5F40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B8" w:rsidRDefault="00193DB8" w:rsidP="00091A6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</w:p>
          <w:p w:rsidR="004719A2" w:rsidRDefault="000015E7" w:rsidP="00091A6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Od</w:t>
            </w:r>
            <w:r w:rsidR="00E147F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strane</w:t>
            </w:r>
            <w:r w:rsidR="00E147F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nadležnog</w:t>
            </w:r>
            <w:r w:rsidR="00E147F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Ministarstva</w:t>
            </w:r>
            <w:r w:rsidR="00E147F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potvrđene</w:t>
            </w:r>
            <w:r w:rsidR="00E147F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su</w:t>
            </w:r>
            <w:r w:rsidR="00E147F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rezerve</w:t>
            </w:r>
            <w:r w:rsidR="00E147F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mineralne</w:t>
            </w:r>
            <w:r w:rsidR="00E147F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sirovine</w:t>
            </w:r>
            <w:r w:rsidR="00E147FF">
              <w:rPr>
                <w:rFonts w:ascii="Calibri" w:eastAsia="Times New Roman" w:hAnsi="Calibri" w:cs="Calibri"/>
                <w:lang w:val="sr-Cyrl-CS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CS"/>
              </w:rPr>
              <w:t>određene</w:t>
            </w:r>
            <w:r w:rsidR="00E147F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su</w:t>
            </w:r>
            <w:r w:rsidR="00E147F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granice</w:t>
            </w:r>
            <w:r w:rsidR="00E147F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eksploatacionog</w:t>
            </w:r>
            <w:r w:rsidR="00E147F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polja</w:t>
            </w:r>
            <w:r w:rsidR="00E147FF">
              <w:rPr>
                <w:rFonts w:ascii="Calibri" w:eastAsia="Times New Roman" w:hAnsi="Calibri" w:cs="Calibri"/>
                <w:lang w:val="sr-Cyrl-CS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CS"/>
              </w:rPr>
              <w:t>izrađen</w:t>
            </w:r>
            <w:r w:rsidR="00E147F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je</w:t>
            </w:r>
            <w:r w:rsidR="00E147F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Glavni</w:t>
            </w:r>
            <w:r w:rsidR="00E147F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rudarski</w:t>
            </w:r>
            <w:r w:rsidR="00E147F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projekat</w:t>
            </w:r>
            <w:r w:rsidR="00E147F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</w:t>
            </w:r>
            <w:r w:rsidR="00E147F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odobreno</w:t>
            </w:r>
            <w:r w:rsidR="00E147F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je</w:t>
            </w:r>
            <w:r w:rsidR="00E147F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izvođenje</w:t>
            </w:r>
            <w:r w:rsidR="00E147F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radova</w:t>
            </w:r>
            <w:r w:rsidR="00E147F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prema</w:t>
            </w:r>
            <w:r w:rsidR="00E147F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istom</w:t>
            </w:r>
            <w:r w:rsidR="00C301E1">
              <w:rPr>
                <w:rFonts w:ascii="Calibri" w:eastAsia="Times New Roman" w:hAnsi="Calibri" w:cs="Calibri"/>
                <w:lang w:val="sr-Cyrl-CS"/>
              </w:rPr>
              <w:t>.</w:t>
            </w:r>
            <w:r w:rsidR="001938B6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</w:t>
            </w:r>
            <w:r w:rsidR="00F32E35">
              <w:rPr>
                <w:rFonts w:ascii="Calibri" w:eastAsia="Times New Roman" w:hAnsi="Calibri" w:cs="Calibri"/>
                <w:lang w:val="sr-Cyrl-CS"/>
              </w:rPr>
              <w:t xml:space="preserve"> 2016. </w:t>
            </w:r>
            <w:r>
              <w:rPr>
                <w:rFonts w:ascii="Calibri" w:eastAsia="Times New Roman" w:hAnsi="Calibri" w:cs="Calibri"/>
                <w:lang w:val="sr-Cyrl-CS"/>
              </w:rPr>
              <w:t>godini</w:t>
            </w:r>
            <w:r w:rsidR="009F00A6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se</w:t>
            </w:r>
            <w:r w:rsidR="009F00A6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nisu</w:t>
            </w:r>
            <w:r w:rsidR="009F00A6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izvodili</w:t>
            </w:r>
            <w:r w:rsidR="009F00A6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radovi</w:t>
            </w:r>
            <w:r w:rsidR="009F00A6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na</w:t>
            </w:r>
            <w:r w:rsidR="009F00A6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eksploataciji</w:t>
            </w:r>
            <w:r w:rsidR="009F00A6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mineralne</w:t>
            </w:r>
            <w:r w:rsidR="009F00A6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sirovine</w:t>
            </w:r>
            <w:r w:rsidR="00874F75">
              <w:rPr>
                <w:rFonts w:ascii="Calibri" w:eastAsia="Times New Roman" w:hAnsi="Calibri" w:cs="Calibri"/>
                <w:lang w:val="sr-Cyrl-CS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CS"/>
              </w:rPr>
              <w:t>već</w:t>
            </w:r>
            <w:r w:rsidR="00874F75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povremena</w:t>
            </w:r>
            <w:r w:rsidR="00874F75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otprema</w:t>
            </w:r>
            <w:r w:rsidR="00874F75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deponovanog</w:t>
            </w:r>
            <w:r w:rsidR="00874F75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uglja</w:t>
            </w:r>
            <w:r w:rsidR="00874F75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eksploatisanog</w:t>
            </w:r>
            <w:r w:rsidR="00874F75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</w:t>
            </w:r>
            <w:r w:rsidR="00874F75">
              <w:rPr>
                <w:rFonts w:ascii="Calibri" w:eastAsia="Times New Roman" w:hAnsi="Calibri" w:cs="Calibri"/>
                <w:lang w:val="sr-Cyrl-CS"/>
              </w:rPr>
              <w:t xml:space="preserve"> 2015. </w:t>
            </w:r>
            <w:r>
              <w:rPr>
                <w:rFonts w:ascii="Calibri" w:eastAsia="Times New Roman" w:hAnsi="Calibri" w:cs="Calibri"/>
                <w:lang w:val="sr-Cyrl-CS"/>
              </w:rPr>
              <w:t>godini</w:t>
            </w:r>
            <w:r w:rsidR="009F00A6">
              <w:rPr>
                <w:rFonts w:ascii="Calibri" w:eastAsia="Times New Roman" w:hAnsi="Calibri" w:cs="Calibri"/>
                <w:lang w:val="sr-Cyrl-CS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CS"/>
              </w:rPr>
              <w:t>izjava</w:t>
            </w:r>
            <w:r w:rsidR="009F00A6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koncesionara</w:t>
            </w:r>
            <w:r w:rsidR="009F00A6">
              <w:rPr>
                <w:rFonts w:ascii="Calibri" w:eastAsia="Times New Roman" w:hAnsi="Calibri" w:cs="Calibri"/>
                <w:lang w:val="sr-Cyrl-CS"/>
              </w:rPr>
              <w:t>).</w:t>
            </w:r>
            <w:r w:rsidR="00077D7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</w:t>
            </w:r>
            <w:r w:rsidR="00091A6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toku</w:t>
            </w:r>
            <w:r w:rsidR="00091A6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je</w:t>
            </w:r>
            <w:r w:rsidR="00091A6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pribavljanje</w:t>
            </w:r>
            <w:r w:rsidR="00091A6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ekološke</w:t>
            </w:r>
            <w:r w:rsidR="00091A6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dozvole</w:t>
            </w:r>
            <w:r w:rsidR="00DA6C83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91A61">
              <w:rPr>
                <w:rFonts w:ascii="Calibri" w:eastAsia="Times New Roman" w:hAnsi="Calibri" w:cs="Calibri"/>
                <w:lang w:val="sr-Cyrl-CS"/>
              </w:rPr>
              <w:t>(</w:t>
            </w:r>
            <w:r>
              <w:rPr>
                <w:rFonts w:ascii="Calibri" w:eastAsia="Times New Roman" w:hAnsi="Calibri" w:cs="Calibri"/>
                <w:lang w:val="sr-Cyrl-CS"/>
              </w:rPr>
              <w:t>izjava</w:t>
            </w:r>
            <w:r w:rsidR="00091A6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koncesionara</w:t>
            </w:r>
            <w:r w:rsidR="00091A61">
              <w:rPr>
                <w:rFonts w:ascii="Calibri" w:eastAsia="Times New Roman" w:hAnsi="Calibri" w:cs="Calibri"/>
                <w:lang w:val="sr-Cyrl-CS"/>
              </w:rPr>
              <w:t xml:space="preserve">). </w:t>
            </w:r>
            <w:r>
              <w:rPr>
                <w:rFonts w:ascii="Calibri" w:eastAsia="Times New Roman" w:hAnsi="Calibri" w:cs="Calibri"/>
                <w:lang w:val="sr-Cyrl-CS"/>
              </w:rPr>
              <w:t>Koncesionar</w:t>
            </w:r>
            <w:r w:rsidR="00077D7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je</w:t>
            </w:r>
            <w:r w:rsidR="00077D7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vršio</w:t>
            </w:r>
            <w:r w:rsidR="00077D7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uplatu</w:t>
            </w:r>
            <w:r w:rsidR="00077D7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određenih</w:t>
            </w:r>
            <w:r w:rsidR="00077D7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iznosa</w:t>
            </w:r>
            <w:r w:rsidR="00077D7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po</w:t>
            </w:r>
            <w:r w:rsidR="00077D7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osnovu</w:t>
            </w:r>
            <w:r w:rsidR="00077D7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koncesione</w:t>
            </w:r>
            <w:r w:rsidR="00077D7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naknade</w:t>
            </w:r>
            <w:r w:rsidR="00077D74">
              <w:rPr>
                <w:rFonts w:ascii="Calibri" w:eastAsia="Times New Roman" w:hAnsi="Calibri" w:cs="Calibri"/>
                <w:lang w:val="sr-Cyrl-CS"/>
              </w:rPr>
              <w:t>.</w:t>
            </w:r>
          </w:p>
          <w:p w:rsidR="00091A61" w:rsidRPr="00C818A8" w:rsidRDefault="00091A61" w:rsidP="00091A6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650105" w:rsidP="0050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Latn-BA"/>
              </w:rPr>
            </w:pPr>
            <w:r w:rsidRPr="00077D74">
              <w:rPr>
                <w:rFonts w:ascii="Calibri" w:eastAsia="Times New Roman" w:hAnsi="Calibri" w:cs="Calibri"/>
                <w:lang w:val="sr-Cyrl-CS"/>
              </w:rPr>
              <w:lastRenderedPageBreak/>
              <w:t>4</w:t>
            </w:r>
            <w:r w:rsidR="00500B6D" w:rsidRPr="00077D74">
              <w:rPr>
                <w:rFonts w:ascii="Calibri" w:eastAsia="Times New Roman" w:hAnsi="Calibri" w:cs="Calibri"/>
                <w:lang w:val="sr-Cyrl-CS"/>
              </w:rPr>
              <w:t>6</w:t>
            </w:r>
            <w:r w:rsidR="00D824BD" w:rsidRPr="00077D74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BE" w:rsidRDefault="000015E7" w:rsidP="003D19BE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KAMENI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AGREGATI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VIDOVIĆ</w:t>
            </w:r>
            <w:r w:rsidR="003D19B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</w:t>
            </w:r>
            <w:r w:rsidR="003D19BE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o</w:t>
            </w:r>
            <w:r w:rsidR="003D19BE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o</w:t>
            </w:r>
            <w:r w:rsidR="003D19BE">
              <w:rPr>
                <w:rFonts w:ascii="Calibri" w:eastAsia="Times New Roman" w:hAnsi="Calibri" w:cs="Calibri"/>
                <w:lang w:val="sr-Cyrl-CS"/>
              </w:rPr>
              <w:t>.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</w:p>
          <w:p w:rsidR="00AF1CBE" w:rsidRDefault="000015E7" w:rsidP="003D19BE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Banja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Luka</w:t>
            </w:r>
            <w:r w:rsidR="003D19BE">
              <w:rPr>
                <w:rFonts w:ascii="Calibri" w:eastAsia="Times New Roman" w:hAnsi="Calibri" w:cs="Calibri"/>
                <w:lang w:val="sr-Cyrl-CS"/>
              </w:rPr>
              <w:t xml:space="preserve"> </w:t>
            </w:r>
          </w:p>
          <w:p w:rsidR="00D824BD" w:rsidRPr="00F4213C" w:rsidRDefault="003D19BE" w:rsidP="00AF1CBE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(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preneseno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sa</w:t>
            </w:r>
            <w:r w:rsidR="00AF1CBE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KAMENI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AGREGATI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a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,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d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,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Banja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Luka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tehničkog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građevinskog</w:t>
            </w:r>
            <w:r w:rsidR="00047C2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kamena</w:t>
            </w:r>
            <w:r w:rsidR="00B124E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47C20">
              <w:rPr>
                <w:rFonts w:ascii="Calibri" w:eastAsia="Times New Roman" w:hAnsi="Calibri" w:cs="Calibri"/>
                <w:lang w:val="sr-Cyrl-CS"/>
              </w:rPr>
              <w:t>-</w:t>
            </w:r>
            <w:r w:rsidR="00B124E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krečnjaka</w:t>
            </w:r>
          </w:p>
          <w:p w:rsidR="00D824BD" w:rsidRPr="00F4213C" w:rsidRDefault="00D824BD" w:rsidP="004D5E77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lokacija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ŠVRAKAVA</w:t>
            </w:r>
            <w:r w:rsidR="004C4F45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-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JASENOV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DO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)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,</w:t>
            </w:r>
          </w:p>
          <w:p w:rsidR="00D824BD" w:rsidRPr="00F4213C" w:rsidRDefault="000015E7" w:rsidP="004D5E77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grad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Banja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Luk</w:t>
            </w:r>
            <w:r>
              <w:rPr>
                <w:rFonts w:ascii="Calibri" w:eastAsia="Times New Roman" w:hAnsi="Calibri" w:cs="Calibri"/>
                <w:lang w:val="sr-Cyrl-BA"/>
              </w:rPr>
              <w:t>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02.06.2009.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30</w:t>
            </w:r>
          </w:p>
          <w:p w:rsidR="00DD5F40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B8" w:rsidRDefault="00193DB8" w:rsidP="00FF43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  <w:p w:rsidR="00091A61" w:rsidRPr="000B50DB" w:rsidRDefault="000015E7" w:rsidP="00FF433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201</w:t>
            </w:r>
            <w:r w:rsidR="00077D74">
              <w:rPr>
                <w:rFonts w:ascii="Calibri" w:eastAsia="Times New Roman" w:hAnsi="Calibri" w:cs="Calibri"/>
                <w:lang w:val="sr-Cyrl-BA"/>
              </w:rPr>
              <w:t>6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godini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BB6D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nisu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odvijale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aktivnosti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realizaciji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koncesionog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posla</w:t>
            </w:r>
            <w:r w:rsidR="00BB6DFA">
              <w:rPr>
                <w:rFonts w:ascii="Calibri" w:eastAsia="Times New Roman" w:hAnsi="Calibri" w:cs="Calibri"/>
                <w:lang w:val="sr-Cyrl-BA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BA"/>
              </w:rPr>
              <w:t>tj</w:t>
            </w:r>
            <w:r w:rsidR="00BB6DFA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nije</w:t>
            </w:r>
            <w:r w:rsidR="00D302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bilo</w:t>
            </w:r>
            <w:r w:rsidR="00D302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radova</w:t>
            </w:r>
            <w:r w:rsidR="00BB6D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BB6D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eksploataciji</w:t>
            </w:r>
            <w:r w:rsidR="00BB6D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BB6D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preradi</w:t>
            </w:r>
            <w:r w:rsidR="00BB6D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mineralne</w:t>
            </w:r>
            <w:r w:rsidR="00BB6D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sirovine</w:t>
            </w:r>
            <w:r w:rsidR="00BB6DFA">
              <w:rPr>
                <w:rFonts w:ascii="Calibri" w:eastAsia="Times New Roman" w:hAnsi="Calibri" w:cs="Calibri"/>
                <w:lang w:val="sr-Cyrl-BA"/>
              </w:rPr>
              <w:t>.</w:t>
            </w:r>
            <w:r w:rsidR="00047C2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Koncesionar</w:t>
            </w:r>
            <w:r w:rsidR="00D302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D302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remontovao</w:t>
            </w:r>
            <w:r w:rsidR="003D19B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postrojenje</w:t>
            </w:r>
            <w:r w:rsidR="003D19B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3D19B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preradu</w:t>
            </w:r>
            <w:r w:rsidR="003D19B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mineralne</w:t>
            </w:r>
            <w:r w:rsidR="003D19B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sirovine</w:t>
            </w:r>
            <w:r w:rsidR="003D19BE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Aktivnosti</w:t>
            </w:r>
            <w:r w:rsidR="003D19B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3D19B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remontu</w:t>
            </w:r>
            <w:r w:rsidR="003D19B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postrojenja</w:t>
            </w:r>
            <w:r w:rsidR="00D302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D302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preradu</w:t>
            </w:r>
            <w:r w:rsidR="00D302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mineralne</w:t>
            </w:r>
            <w:r w:rsidR="00D302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sirovine</w:t>
            </w:r>
            <w:r w:rsidR="00D302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077D7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većim</w:t>
            </w:r>
            <w:r w:rsidR="00077D7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dijelom</w:t>
            </w:r>
            <w:r w:rsidR="00077D7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završeni</w:t>
            </w:r>
            <w:r w:rsidR="00077D74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077D7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toku</w:t>
            </w:r>
            <w:r w:rsidR="00077D7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077D7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postupak</w:t>
            </w:r>
            <w:r w:rsidR="00077D7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pruibavljanja</w:t>
            </w:r>
            <w:r w:rsidR="00077D7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ekološke</w:t>
            </w:r>
            <w:r w:rsidR="00077D7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dozvole</w:t>
            </w:r>
            <w:r w:rsidR="00077D7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077D7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pripreme</w:t>
            </w:r>
            <w:r w:rsidR="00DA6C8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DA6C8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početak</w:t>
            </w:r>
            <w:r w:rsidR="00077D7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komercijalnog</w:t>
            </w:r>
            <w:r w:rsidR="00077D7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rada</w:t>
            </w:r>
            <w:r w:rsidR="00077D74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500B6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Latn-BA"/>
              </w:rPr>
            </w:pPr>
            <w:r w:rsidRPr="00077D74">
              <w:rPr>
                <w:rFonts w:ascii="Calibri" w:eastAsia="Times New Roman" w:hAnsi="Calibri" w:cs="Calibri"/>
                <w:lang w:val="sr-Cyrl-CS"/>
              </w:rPr>
              <w:t>47</w:t>
            </w:r>
            <w:r w:rsidR="00D824BD" w:rsidRPr="00077D74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MG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MIND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o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o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. </w:t>
            </w:r>
          </w:p>
          <w:p w:rsidR="00D824BD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Mrkonjić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Grad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9B7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613BB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tehničkog</w:t>
            </w:r>
            <w:r w:rsidR="00613BB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građevinskog</w:t>
            </w:r>
          </w:p>
          <w:p w:rsidR="00D824BD" w:rsidRPr="00F4213C" w:rsidRDefault="00613BB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kamena</w:t>
            </w:r>
            <w:r w:rsidR="00E6721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-</w:t>
            </w:r>
            <w:r w:rsidR="009C40B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krečnjaka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lokacija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ČELAR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),</w:t>
            </w:r>
          </w:p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/>
              </w:rPr>
            </w:pPr>
            <w:r>
              <w:rPr>
                <w:rFonts w:ascii="Calibri" w:eastAsia="Times New Roman" w:hAnsi="Calibri" w:cs="Calibri"/>
                <w:lang w:val="sr-Latn-BA"/>
              </w:rPr>
              <w:t>opština</w:t>
            </w:r>
            <w:r w:rsidR="00D824BD" w:rsidRPr="00F4213C">
              <w:rPr>
                <w:rFonts w:ascii="Calibri" w:eastAsia="Times New Roman" w:hAnsi="Calibri" w:cs="Calibri"/>
                <w:lang w:val="sr-Latn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Prnjavor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17.07.2009.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30</w:t>
            </w:r>
          </w:p>
          <w:p w:rsidR="00DD5F40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61" w:rsidRPr="000B50DB" w:rsidRDefault="000015E7" w:rsidP="00077D74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U</w:t>
            </w:r>
            <w:r w:rsidR="003D19B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77D74">
              <w:rPr>
                <w:rFonts w:ascii="Calibri" w:eastAsia="Times New Roman" w:hAnsi="Calibri" w:cs="Calibri"/>
                <w:lang w:val="sr-Cyrl-CS"/>
              </w:rPr>
              <w:t xml:space="preserve">2016. </w:t>
            </w:r>
            <w:r>
              <w:rPr>
                <w:rFonts w:ascii="Calibri" w:eastAsia="Times New Roman" w:hAnsi="Calibri" w:cs="Calibri"/>
                <w:lang w:val="sr-Cyrl-CS"/>
              </w:rPr>
              <w:t>godini</w:t>
            </w:r>
            <w:r w:rsidR="00077D7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proizvodnja</w:t>
            </w:r>
            <w:r w:rsidR="00D302B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</w:t>
            </w:r>
            <w:r w:rsidR="00D302B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otprema</w:t>
            </w:r>
            <w:r w:rsidR="00D302B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mineralne</w:t>
            </w:r>
            <w:r w:rsidR="00D302B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sirovine</w:t>
            </w:r>
            <w:r w:rsidR="00077D7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se</w:t>
            </w:r>
            <w:r w:rsidR="00077D7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odvijala</w:t>
            </w:r>
            <w:r w:rsidR="00077D7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</w:t>
            </w:r>
            <w:r w:rsidR="00077D7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kontinuitetu</w:t>
            </w:r>
            <w:r w:rsidR="00077D7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sa</w:t>
            </w:r>
            <w:r w:rsidR="00077D7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planiranim</w:t>
            </w:r>
            <w:r w:rsidR="00077D7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obimom</w:t>
            </w:r>
            <w:r w:rsidR="00077D7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proizvodnje</w:t>
            </w:r>
            <w:r w:rsidR="003D19BE">
              <w:rPr>
                <w:rFonts w:ascii="Calibri" w:eastAsia="Times New Roman" w:hAnsi="Calibri" w:cs="Calibri"/>
                <w:lang w:val="sr-Cyrl-CS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CS"/>
              </w:rPr>
              <w:t>Koncesionar</w:t>
            </w:r>
            <w:r w:rsidR="00D302B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obračunava</w:t>
            </w:r>
            <w:r w:rsidR="00D302B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</w:t>
            </w:r>
            <w:r w:rsidR="00D302B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uplaćuje</w:t>
            </w:r>
            <w:r w:rsidR="00D302B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koncesionu</w:t>
            </w:r>
            <w:r w:rsidR="00D302B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naknadu</w:t>
            </w:r>
            <w:r w:rsidR="00D302BD">
              <w:rPr>
                <w:rFonts w:ascii="Calibri" w:eastAsia="Times New Roman" w:hAnsi="Calibri" w:cs="Calibri"/>
                <w:lang w:val="sr-Cyrl-CS"/>
              </w:rPr>
              <w:t>.</w:t>
            </w:r>
            <w:r w:rsidR="003D19B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Ostale</w:t>
            </w:r>
            <w:r w:rsidR="003D19B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aktivnosti</w:t>
            </w:r>
            <w:r w:rsidR="003D19B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se</w:t>
            </w:r>
            <w:r w:rsidR="003D19B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uglavnom</w:t>
            </w:r>
            <w:r w:rsidR="003D19B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odvijaju</w:t>
            </w:r>
            <w:r w:rsidR="003D19B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</w:t>
            </w:r>
            <w:r w:rsidR="003D19B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skladu</w:t>
            </w:r>
            <w:r w:rsidR="003D19B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sa</w:t>
            </w:r>
            <w:r w:rsidR="003D19B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ugovorom</w:t>
            </w:r>
            <w:r w:rsidR="003D19B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</w:t>
            </w:r>
            <w:r w:rsidR="003D19B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koncesiji</w:t>
            </w:r>
            <w:r w:rsidR="003D19BE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500B6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077D74">
              <w:rPr>
                <w:rFonts w:ascii="Calibri" w:eastAsia="Times New Roman" w:hAnsi="Calibri" w:cs="Calibri"/>
                <w:lang w:val="sr-Cyrl-BA"/>
              </w:rPr>
              <w:t>48</w:t>
            </w:r>
            <w:r w:rsidR="00D824BD" w:rsidRPr="00077D74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RITE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d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. </w:t>
            </w:r>
          </w:p>
          <w:p w:rsidR="00D824BD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Gacko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613BB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tehničkog</w:t>
            </w:r>
            <w:r w:rsidR="00613BB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građevinskog</w:t>
            </w:r>
            <w:r w:rsidR="00613BB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kamena</w:t>
            </w:r>
            <w:r w:rsidR="00D56C3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613BB7">
              <w:rPr>
                <w:rFonts w:ascii="Calibri" w:eastAsia="Times New Roman" w:hAnsi="Calibri" w:cs="Calibri"/>
                <w:lang w:val="sr-Cyrl-CS"/>
              </w:rPr>
              <w:t>-</w:t>
            </w:r>
            <w:r w:rsidR="00D56C3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krečnjaka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lokacija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PONIKVE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),</w:t>
            </w:r>
          </w:p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opština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Gacko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10.12.2009.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20</w:t>
            </w:r>
          </w:p>
          <w:p w:rsidR="00DD5F40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61" w:rsidRPr="000B50DB" w:rsidRDefault="000015E7" w:rsidP="00732F0E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mineralne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sirovine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odvija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kontinuirano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skladu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planiranim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Kompletna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proizvodnja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kamena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koristi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isključivo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D824BD" w:rsidRPr="006F522B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potrebe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održavanja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puteva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unutar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prostora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„</w:t>
            </w:r>
            <w:r>
              <w:rPr>
                <w:rFonts w:ascii="Calibri" w:eastAsia="Times New Roman" w:hAnsi="Calibri" w:cs="Calibri"/>
                <w:lang w:val="sr-Cyrl-BA"/>
              </w:rPr>
              <w:t>RITE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“ </w:t>
            </w:r>
            <w:r>
              <w:rPr>
                <w:rFonts w:ascii="Calibri" w:eastAsia="Times New Roman" w:hAnsi="Calibri" w:cs="Calibri"/>
                <w:lang w:val="sr-Cyrl-BA"/>
              </w:rPr>
              <w:t>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d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Gacko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500B6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CS"/>
              </w:rPr>
            </w:pPr>
            <w:r w:rsidRPr="00077D74">
              <w:rPr>
                <w:rFonts w:ascii="Calibri" w:eastAsia="Times New Roman" w:hAnsi="Calibri" w:cs="Calibri"/>
                <w:lang w:val="sr-Cyrl-CS"/>
              </w:rPr>
              <w:t>49</w:t>
            </w:r>
            <w:r w:rsidR="00D824BD" w:rsidRPr="00077D74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KAMENOLOMI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d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. </w:t>
            </w:r>
          </w:p>
          <w:p w:rsidR="00D824BD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Zvornik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613BB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tehničkog</w:t>
            </w:r>
            <w:r w:rsidR="00613BB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građevinskog</w:t>
            </w:r>
            <w:r w:rsidR="00613BB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kamena</w:t>
            </w:r>
            <w:r w:rsidR="00D56C3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613BB7">
              <w:rPr>
                <w:rFonts w:ascii="Calibri" w:eastAsia="Times New Roman" w:hAnsi="Calibri" w:cs="Calibri"/>
                <w:lang w:val="sr-Cyrl-CS"/>
              </w:rPr>
              <w:t>-</w:t>
            </w:r>
            <w:r w:rsidR="00D56C3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krečnjaka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lokacija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JOŠANICA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),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opština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Zvornik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25.06.2010.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30</w:t>
            </w:r>
          </w:p>
          <w:p w:rsidR="00DD5F40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Default="000015E7" w:rsidP="00FF43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U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201</w:t>
            </w:r>
            <w:r w:rsidR="00077D74">
              <w:rPr>
                <w:rFonts w:ascii="Calibri" w:eastAsia="Times New Roman" w:hAnsi="Calibri" w:cs="Calibri"/>
                <w:lang w:val="sr-Cyrl-CS"/>
              </w:rPr>
              <w:t>6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g</w:t>
            </w:r>
            <w:r>
              <w:rPr>
                <w:rFonts w:ascii="Calibri" w:eastAsia="Times New Roman" w:hAnsi="Calibri" w:cs="Calibri"/>
                <w:lang w:val="sr-Cyrl-CS"/>
              </w:rPr>
              <w:t>odini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radilo</w:t>
            </w:r>
            <w:r w:rsidR="000B55D5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se</w:t>
            </w:r>
            <w:r w:rsidR="000B55D5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sa</w:t>
            </w:r>
            <w:r w:rsidR="000B55D5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smanjenim</w:t>
            </w:r>
            <w:r w:rsidR="000B55D5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obimom</w:t>
            </w:r>
            <w:r w:rsidR="00D824B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proizvodnje</w:t>
            </w:r>
            <w:r w:rsidR="00D824B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</w:t>
            </w:r>
            <w:r w:rsidR="00D824B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odnosu</w:t>
            </w:r>
            <w:r w:rsidR="00D824B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na</w:t>
            </w:r>
            <w:r w:rsidR="00D824B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planirani</w:t>
            </w:r>
            <w:r w:rsidR="00D824B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Studijom</w:t>
            </w:r>
            <w:r w:rsidR="00D824B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ekonomske</w:t>
            </w:r>
            <w:r w:rsidR="00D824B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opravdanosti</w:t>
            </w:r>
            <w:r w:rsidR="00D824BD">
              <w:rPr>
                <w:rFonts w:ascii="Calibri" w:eastAsia="Times New Roman" w:hAnsi="Calibri" w:cs="Calibri"/>
                <w:lang w:val="sr-Cyrl-CS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CS"/>
              </w:rPr>
              <w:t>Razlog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takvog</w:t>
            </w:r>
            <w:r w:rsidR="00D824B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stanja</w:t>
            </w:r>
            <w:r w:rsidR="00D824B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smanjena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potreba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tržišta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za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kamenim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agregatima</w:t>
            </w:r>
            <w:r w:rsidR="00732F0E">
              <w:rPr>
                <w:rFonts w:ascii="Calibri" w:eastAsia="Times New Roman" w:hAnsi="Calibri" w:cs="Calibri"/>
                <w:lang w:val="sr-Cyrl-CS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CS"/>
              </w:rPr>
              <w:t>izjava</w:t>
            </w:r>
            <w:r w:rsidR="00732F0E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koncesionara</w:t>
            </w:r>
            <w:r w:rsidR="00732F0E">
              <w:rPr>
                <w:rFonts w:ascii="Calibri" w:eastAsia="Times New Roman" w:hAnsi="Calibri" w:cs="Calibri"/>
                <w:lang w:val="sr-Cyrl-CS"/>
              </w:rPr>
              <w:t>)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>.</w:t>
            </w:r>
            <w:r w:rsidR="00077D7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</w:t>
            </w:r>
            <w:r w:rsidR="00077D7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strane</w:t>
            </w:r>
            <w:r w:rsidR="00077D7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nadležnog</w:t>
            </w:r>
            <w:r w:rsidR="00077D7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ministarstva</w:t>
            </w:r>
            <w:r w:rsidR="00077D7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određene</w:t>
            </w:r>
            <w:r w:rsidR="00077D7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077D7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granice</w:t>
            </w:r>
            <w:r w:rsidR="00077D7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eksploatacionog</w:t>
            </w:r>
            <w:r w:rsidR="00077D7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polja</w:t>
            </w:r>
            <w:r w:rsidR="00077D7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077D7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usklađen</w:t>
            </w:r>
            <w:r w:rsidR="00077D7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077D7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rada</w:t>
            </w:r>
            <w:r w:rsidR="00077D7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</w:t>
            </w:r>
            <w:r w:rsidR="00077D7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Zakonom</w:t>
            </w:r>
            <w:r w:rsidR="00077D7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077D7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rudarstvu</w:t>
            </w:r>
            <w:r w:rsidR="00077D74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FF4332" w:rsidRPr="006F522B" w:rsidRDefault="00FF4332" w:rsidP="00FF43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ru-RU"/>
              </w:rPr>
            </w:pP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50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CS"/>
              </w:rPr>
            </w:pPr>
            <w:r w:rsidRPr="00264E38">
              <w:rPr>
                <w:rFonts w:ascii="Calibri" w:eastAsia="Times New Roman" w:hAnsi="Calibri" w:cs="Calibri"/>
                <w:lang w:val="sr-Cyrl-CS"/>
              </w:rPr>
              <w:t>5</w:t>
            </w:r>
            <w:r w:rsidR="00500B6D" w:rsidRPr="00264E38">
              <w:rPr>
                <w:rFonts w:ascii="Calibri" w:eastAsia="Times New Roman" w:hAnsi="Calibri" w:cs="Calibri"/>
                <w:lang w:val="sr-Cyrl-CS"/>
              </w:rPr>
              <w:t>0</w:t>
            </w:r>
            <w:r w:rsidRPr="00264E38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RUDING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d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. </w:t>
            </w:r>
          </w:p>
          <w:p w:rsidR="00D824BD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Ugljevik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93D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9C26A9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litotamnijskog</w:t>
            </w:r>
            <w:r w:rsidR="009C26A9">
              <w:rPr>
                <w:rFonts w:ascii="Calibri" w:eastAsia="Times New Roman" w:hAnsi="Calibri" w:cs="Calibri"/>
                <w:lang w:val="sr-Cyrl-CS"/>
              </w:rPr>
              <w:t xml:space="preserve"> </w:t>
            </w:r>
          </w:p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krečnjaka</w:t>
            </w:r>
            <w:r w:rsidR="009C26A9">
              <w:rPr>
                <w:rFonts w:ascii="Calibri" w:eastAsia="Times New Roman" w:hAnsi="Calibri" w:cs="Calibri"/>
                <w:lang w:val="sr-Cyrl-CS"/>
              </w:rPr>
              <w:t xml:space="preserve"> -</w:t>
            </w:r>
            <w:r w:rsidR="0088493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krede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lokacija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VUČJAK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),</w:t>
            </w:r>
          </w:p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opština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Ugljevik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01.07.2010.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40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30</w:t>
            </w:r>
          </w:p>
          <w:p w:rsidR="00D824BD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godina</w:t>
            </w:r>
          </w:p>
          <w:p w:rsidR="00DD5F40" w:rsidRPr="006F522B" w:rsidRDefault="00DD5F4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61" w:rsidRPr="000B50DB" w:rsidRDefault="000015E7" w:rsidP="00FF433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732F0E">
              <w:rPr>
                <w:rFonts w:ascii="Calibri" w:eastAsia="Times New Roman" w:hAnsi="Calibri" w:cs="Calibri"/>
                <w:lang w:val="sr-Cyrl-BA"/>
              </w:rPr>
              <w:t xml:space="preserve"> 201</w:t>
            </w:r>
            <w:r w:rsidR="00264E38">
              <w:rPr>
                <w:rFonts w:ascii="Calibri" w:eastAsia="Times New Roman" w:hAnsi="Calibri" w:cs="Calibri"/>
                <w:lang w:val="sr-Cyrl-BA"/>
              </w:rPr>
              <w:t>6</w:t>
            </w:r>
            <w:r w:rsidR="00732F0E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godini</w:t>
            </w:r>
            <w:r w:rsidR="00732F0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mineralne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sirovine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2F3CC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odvijala</w:t>
            </w:r>
            <w:r w:rsidR="002F3CC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</w:t>
            </w:r>
            <w:r w:rsidR="002F3CC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minimalnom</w:t>
            </w:r>
            <w:r w:rsidR="00FF433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obimu</w:t>
            </w:r>
            <w:r w:rsidR="002F3CC1">
              <w:rPr>
                <w:rFonts w:ascii="Calibri" w:eastAsia="Times New Roman" w:hAnsi="Calibri" w:cs="Calibri"/>
                <w:lang w:val="sr-Cyrl-CS"/>
              </w:rPr>
              <w:t>,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zbog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malih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potreba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lokalnog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tržišta</w:t>
            </w:r>
            <w:r w:rsidR="00264E3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264E3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ovom</w:t>
            </w:r>
            <w:r w:rsidR="00264E3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vrstom</w:t>
            </w:r>
            <w:r w:rsidR="00264E3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mineralne</w:t>
            </w:r>
            <w:r w:rsidR="00264E3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sirovine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.</w:t>
            </w:r>
            <w:r w:rsidR="000E104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</w:t>
            </w:r>
            <w:r>
              <w:rPr>
                <w:rFonts w:ascii="Calibri" w:eastAsia="Times New Roman" w:hAnsi="Calibri" w:cs="Calibri"/>
                <w:lang w:val="ru-RU"/>
              </w:rPr>
              <w:t>ineralna</w:t>
            </w:r>
            <w:r w:rsidR="00D824BD" w:rsidRPr="006F522B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sirovina</w:t>
            </w:r>
            <w:r w:rsidR="00D824BD" w:rsidRPr="006F522B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prodavala</w:t>
            </w:r>
            <w:r w:rsidR="00D824BD" w:rsidRPr="006F522B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u</w:t>
            </w:r>
            <w:r w:rsidR="00D824BD" w:rsidRPr="006F522B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rovnom</w:t>
            </w:r>
            <w:r w:rsidR="00D824BD" w:rsidRPr="006F522B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stanju</w:t>
            </w:r>
            <w:r w:rsidR="00D824BD" w:rsidRPr="006F522B">
              <w:rPr>
                <w:rFonts w:ascii="Calibri" w:eastAsia="Times New Roman" w:hAnsi="Calibri" w:cs="Calibri"/>
                <w:lang w:val="ru-RU"/>
              </w:rPr>
              <w:t xml:space="preserve">, </w:t>
            </w:r>
            <w:r>
              <w:rPr>
                <w:rFonts w:ascii="Calibri" w:eastAsia="Times New Roman" w:hAnsi="Calibri" w:cs="Calibri"/>
                <w:lang w:val="ru-RU"/>
              </w:rPr>
              <w:t>isključivo</w:t>
            </w:r>
            <w:r w:rsidR="00D824BD" w:rsidRPr="006F522B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za</w:t>
            </w:r>
            <w:r w:rsidR="00D824BD" w:rsidRPr="006F522B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potrebe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kalcifikacij</w:t>
            </w:r>
            <w:r>
              <w:rPr>
                <w:rFonts w:ascii="Calibri" w:eastAsia="Times New Roman" w:hAnsi="Calibri" w:cs="Calibri"/>
                <w:lang w:val="sr-Cyrl-BA"/>
              </w:rPr>
              <w:t>e</w:t>
            </w:r>
            <w:r w:rsidR="00D824BD" w:rsidRPr="006F522B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zemljišta</w:t>
            </w:r>
            <w:r w:rsidR="00D824BD" w:rsidRPr="006F522B">
              <w:rPr>
                <w:rFonts w:ascii="Calibri" w:eastAsia="Times New Roman" w:hAnsi="Calibri" w:cs="Calibri"/>
                <w:lang w:val="ru-RU"/>
              </w:rPr>
              <w:t xml:space="preserve">. </w:t>
            </w:r>
            <w:r>
              <w:rPr>
                <w:rFonts w:ascii="Calibri" w:eastAsia="Times New Roman" w:hAnsi="Calibri" w:cs="Calibri"/>
                <w:lang w:val="ru-RU"/>
              </w:rPr>
              <w:t>Koncesionar</w:t>
            </w:r>
            <w:r w:rsidR="002F3CC1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očekuje</w:t>
            </w:r>
            <w:r w:rsidR="002F3CC1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da</w:t>
            </w:r>
            <w:r w:rsidR="002F3CC1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će</w:t>
            </w:r>
            <w:r w:rsidR="002F3CC1">
              <w:rPr>
                <w:rFonts w:ascii="Calibri" w:eastAsia="Times New Roman" w:hAnsi="Calibri" w:cs="Calibri"/>
                <w:lang w:val="ru-RU"/>
              </w:rPr>
              <w:t xml:space="preserve">  </w:t>
            </w:r>
            <w:r>
              <w:rPr>
                <w:rFonts w:ascii="Calibri" w:eastAsia="Times New Roman" w:hAnsi="Calibri" w:cs="Calibri"/>
                <w:lang w:val="ru-RU"/>
              </w:rPr>
              <w:t>otpočinjanjem</w:t>
            </w:r>
            <w:r w:rsidR="002F3CC1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sa</w:t>
            </w:r>
            <w:r w:rsidR="002F3CC1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radom</w:t>
            </w:r>
            <w:r w:rsidR="002F3CC1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postrojenja</w:t>
            </w:r>
            <w:r w:rsidR="002F3CC1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za</w:t>
            </w:r>
            <w:r w:rsidR="002F3CC1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odsumporavanje</w:t>
            </w:r>
            <w:r w:rsidR="002F3CC1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termoelektrani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Ugljevik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doći</w:t>
            </w:r>
            <w:r w:rsidR="002F3CC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</w:t>
            </w:r>
            <w:r w:rsidR="002F3CC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značajnijeg</w:t>
            </w:r>
            <w:r w:rsidR="002F3CC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povećanja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obima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proizvodnje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D824BD" w:rsidRPr="00193DB8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500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CS"/>
              </w:rPr>
            </w:pPr>
            <w:r w:rsidRPr="002146F9">
              <w:rPr>
                <w:rFonts w:ascii="Calibri" w:eastAsia="Times New Roman" w:hAnsi="Calibri" w:cs="Calibri"/>
                <w:lang w:val="sr-Cyrl-CS"/>
              </w:rPr>
              <w:lastRenderedPageBreak/>
              <w:t>5</w:t>
            </w:r>
            <w:r w:rsidR="00CF7F5F" w:rsidRPr="002146F9">
              <w:rPr>
                <w:rFonts w:ascii="Calibri" w:eastAsia="Times New Roman" w:hAnsi="Calibri" w:cs="Calibri"/>
                <w:lang w:val="sr-Cyrl-CS"/>
              </w:rPr>
              <w:t>1</w:t>
            </w:r>
            <w:r w:rsidRPr="002146F9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RUDING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d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. </w:t>
            </w:r>
          </w:p>
          <w:p w:rsidR="00D824BD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Ugljevik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0E1046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tehničkog</w:t>
            </w:r>
            <w:r w:rsidR="000E1046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građevinskog</w:t>
            </w:r>
            <w:r w:rsidR="000E1046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kamena</w:t>
            </w:r>
            <w:r w:rsidR="00F509B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E1046">
              <w:rPr>
                <w:rFonts w:ascii="Calibri" w:eastAsia="Times New Roman" w:hAnsi="Calibri" w:cs="Calibri"/>
                <w:lang w:val="sr-Cyrl-CS"/>
              </w:rPr>
              <w:t>-</w:t>
            </w:r>
            <w:r w:rsidR="00F509B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krečnjaka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lokacija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JABLAN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GRAD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),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opština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Ugljevik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01.07.2010.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20</w:t>
            </w:r>
          </w:p>
          <w:p w:rsidR="00DD5F40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61" w:rsidRPr="006F522B" w:rsidRDefault="000015E7" w:rsidP="00193DB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U</w:t>
            </w:r>
            <w:r w:rsidR="00C92584">
              <w:rPr>
                <w:rFonts w:ascii="Calibri" w:eastAsia="Times New Roman" w:hAnsi="Calibri" w:cs="Calibri"/>
                <w:lang w:val="sr-Cyrl-CS"/>
              </w:rPr>
              <w:t xml:space="preserve"> 2016. </w:t>
            </w:r>
            <w:r>
              <w:rPr>
                <w:rFonts w:ascii="Calibri" w:eastAsia="Times New Roman" w:hAnsi="Calibri" w:cs="Calibri"/>
                <w:lang w:val="sr-Cyrl-CS"/>
              </w:rPr>
              <w:t>godini</w:t>
            </w:r>
            <w:r w:rsidR="00C9258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je</w:t>
            </w:r>
            <w:r w:rsidR="00C9258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došlo</w:t>
            </w:r>
            <w:r w:rsidR="00C9258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do</w:t>
            </w:r>
            <w:r w:rsidR="00C9258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povećanja</w:t>
            </w:r>
            <w:r w:rsidR="00C9258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obima</w:t>
            </w:r>
            <w:r w:rsidR="00C9258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proizvodnje</w:t>
            </w:r>
            <w:r w:rsidR="00C9258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</w:t>
            </w:r>
            <w:r w:rsidR="00C9258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odnosu</w:t>
            </w:r>
            <w:r w:rsidR="00C9258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na</w:t>
            </w:r>
            <w:r w:rsidR="00C9258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prethodne</w:t>
            </w:r>
            <w:r w:rsidR="00C9258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godine</w:t>
            </w:r>
            <w:r w:rsidR="00C9258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koncesionog</w:t>
            </w:r>
            <w:r w:rsidR="00C9258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perioda</w:t>
            </w:r>
            <w:r w:rsidR="002F3CC1">
              <w:rPr>
                <w:rFonts w:ascii="Calibri" w:eastAsia="Times New Roman" w:hAnsi="Calibri" w:cs="Calibri"/>
                <w:lang w:val="sr-Cyrl-CS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CS"/>
              </w:rPr>
              <w:t>period</w:t>
            </w:r>
            <w:r w:rsidR="002F3CC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</w:t>
            </w:r>
            <w:r w:rsidR="00193DB8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posljednjih</w:t>
            </w:r>
            <w:r w:rsidR="002F3CC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pet</w:t>
            </w:r>
            <w:r w:rsidR="002F3CC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godina</w:t>
            </w:r>
            <w:r w:rsidR="00C92584">
              <w:rPr>
                <w:rFonts w:ascii="Calibri" w:eastAsia="Times New Roman" w:hAnsi="Calibri" w:cs="Calibri"/>
                <w:lang w:val="sr-Cyrl-CS"/>
              </w:rPr>
              <w:t>).</w:t>
            </w:r>
            <w:r w:rsidR="00AE6CB9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Ostale</w:t>
            </w:r>
            <w:r w:rsidR="002F3CC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aktivnosti</w:t>
            </w:r>
            <w:r w:rsidR="002F3CC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se</w:t>
            </w:r>
            <w:r w:rsidR="002F3CC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uglavnom</w:t>
            </w:r>
            <w:r w:rsidR="00C9258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odvijaju</w:t>
            </w:r>
            <w:r w:rsidR="002F3CC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</w:t>
            </w:r>
            <w:r w:rsidR="002F3CC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ugovorenim</w:t>
            </w:r>
            <w:r w:rsidR="002F3CC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okvirima</w:t>
            </w:r>
            <w:r w:rsidR="002F3CC1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</w:tr>
      <w:tr w:rsidR="00D824BD" w:rsidRPr="00D77F88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2146F9">
              <w:rPr>
                <w:rFonts w:ascii="Calibri" w:eastAsia="Times New Roman" w:hAnsi="Calibri" w:cs="Calibri"/>
                <w:lang w:val="sr-Cyrl-BA"/>
              </w:rPr>
              <w:t>5</w:t>
            </w:r>
            <w:r w:rsidR="001358ED" w:rsidRPr="002146F9">
              <w:rPr>
                <w:rFonts w:ascii="Calibri" w:eastAsia="Times New Roman" w:hAnsi="Calibri" w:cs="Calibri"/>
                <w:lang w:val="sr-Cyrl-BA"/>
              </w:rPr>
              <w:t>2</w:t>
            </w:r>
            <w:r w:rsidRPr="002146F9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BE" w:rsidRDefault="000015E7" w:rsidP="0091592E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KESO</w:t>
            </w:r>
            <w:r w:rsidR="00E170D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GRADNjA</w:t>
            </w:r>
            <w:r w:rsidR="00E170D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</w:t>
            </w:r>
            <w:r w:rsidR="00E170D2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o</w:t>
            </w:r>
            <w:r w:rsidR="00E170D2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o</w:t>
            </w:r>
            <w:r w:rsidR="00E170D2">
              <w:rPr>
                <w:rFonts w:ascii="Calibri" w:eastAsia="Times New Roman" w:hAnsi="Calibri" w:cs="Calibri"/>
                <w:lang w:val="sr-Cyrl-CS"/>
              </w:rPr>
              <w:t xml:space="preserve">. </w:t>
            </w:r>
          </w:p>
          <w:p w:rsidR="00AF1CBE" w:rsidRDefault="000015E7" w:rsidP="0091592E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Zvornik</w:t>
            </w:r>
            <w:r w:rsidR="00E170D2">
              <w:rPr>
                <w:rFonts w:ascii="Calibri" w:eastAsia="Times New Roman" w:hAnsi="Calibri" w:cs="Calibri"/>
                <w:lang w:val="sr-Cyrl-CS"/>
              </w:rPr>
              <w:t xml:space="preserve"> </w:t>
            </w:r>
          </w:p>
          <w:p w:rsidR="00D824BD" w:rsidRPr="00F4213C" w:rsidRDefault="00E170D2" w:rsidP="0091592E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E43236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(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preneseno</w:t>
            </w:r>
            <w:r w:rsidRPr="00E43236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sa</w:t>
            </w:r>
            <w:r w:rsidRPr="00E43236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BOKSIT</w:t>
            </w:r>
            <w:r w:rsidR="00D824BD" w:rsidRPr="00E43236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a</w:t>
            </w:r>
            <w:r w:rsidR="00D824BD" w:rsidRPr="00E43236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.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d</w:t>
            </w:r>
            <w:r w:rsidR="00D824BD" w:rsidRPr="00E43236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.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Milići</w:t>
            </w:r>
            <w:r w:rsidRPr="00E43236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kvarcnog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pijeska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lokacija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BIJELA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STIJENA</w:t>
            </w:r>
            <w:r w:rsidR="00BC18F6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-</w:t>
            </w:r>
            <w:r w:rsidR="00BC18F6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SKOČIĆ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),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opština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Z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vornik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25.01.2010.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30</w:t>
            </w:r>
          </w:p>
          <w:p w:rsidR="00DD5F40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Pr="006F522B" w:rsidRDefault="000015E7" w:rsidP="00FF433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5313BD">
              <w:rPr>
                <w:rFonts w:ascii="Calibri" w:eastAsia="Times New Roman" w:hAnsi="Calibri" w:cs="Calibri"/>
                <w:lang w:val="sr-Cyrl-BA"/>
              </w:rPr>
              <w:t xml:space="preserve"> 201</w:t>
            </w:r>
            <w:r w:rsidR="002146F9">
              <w:rPr>
                <w:rFonts w:ascii="Calibri" w:eastAsia="Times New Roman" w:hAnsi="Calibri" w:cs="Calibri"/>
                <w:lang w:val="sr-Cyrl-BA"/>
              </w:rPr>
              <w:t>6</w:t>
            </w:r>
            <w:r w:rsidR="005313BD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godini</w:t>
            </w:r>
            <w:r w:rsidR="005313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izvršen</w:t>
            </w:r>
            <w:r w:rsidR="002146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2146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prenos</w:t>
            </w:r>
            <w:r w:rsidR="002146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ugovora</w:t>
            </w:r>
            <w:r w:rsidR="002146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2146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koncesiji</w:t>
            </w:r>
            <w:r w:rsidR="002146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2146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novog</w:t>
            </w:r>
            <w:r w:rsidR="002146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koncesionara</w:t>
            </w:r>
            <w:r w:rsidR="002146F9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Koncesinar</w:t>
            </w:r>
            <w:r w:rsidR="00D01DF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D01DF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pribavljao</w:t>
            </w:r>
            <w:r w:rsidR="00D01DF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dokumentaciju</w:t>
            </w:r>
            <w:r w:rsidR="00D01DF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D01DF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izgradnju</w:t>
            </w:r>
            <w:r w:rsidR="00D01DF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objekta</w:t>
            </w:r>
            <w:r w:rsidR="00D01DF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D01DF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preradu</w:t>
            </w:r>
            <w:r w:rsidR="00D01DF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kvarcnog</w:t>
            </w:r>
            <w:r w:rsidR="00D01DF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pijeska</w:t>
            </w:r>
            <w:r w:rsidR="00FF4332">
              <w:rPr>
                <w:rFonts w:ascii="Calibri" w:eastAsia="Times New Roman" w:hAnsi="Calibri" w:cs="Calibri"/>
                <w:lang w:val="sr-Cyrl-BA"/>
              </w:rPr>
              <w:t>.</w:t>
            </w:r>
            <w:r w:rsidR="00D01DF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Krajem</w:t>
            </w:r>
            <w:r w:rsidR="00FF4332">
              <w:rPr>
                <w:rFonts w:ascii="Calibri" w:eastAsia="Times New Roman" w:hAnsi="Calibri" w:cs="Calibri"/>
                <w:lang w:val="sr-Cyrl-BA"/>
              </w:rPr>
              <w:t xml:space="preserve"> 2016. </w:t>
            </w:r>
            <w:r>
              <w:rPr>
                <w:rFonts w:ascii="Calibri" w:eastAsia="Times New Roman" w:hAnsi="Calibri" w:cs="Calibri"/>
                <w:lang w:val="sr-Cyrl-BA"/>
              </w:rPr>
              <w:t>godine</w:t>
            </w:r>
            <w:r w:rsidR="00FF433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koncesionar</w:t>
            </w:r>
            <w:r w:rsidR="00193DB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D01DF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otpočeo</w:t>
            </w:r>
            <w:r w:rsidR="00D01DF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</w:t>
            </w:r>
            <w:r w:rsidR="00D01DF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komercijalnim</w:t>
            </w:r>
            <w:r w:rsidR="00D01DF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radom</w:t>
            </w:r>
            <w:r w:rsidR="00D01DF2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D824BD" w:rsidRPr="00E43236" w:rsidTr="004D5E77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1358ED">
            <w:pPr>
              <w:pStyle w:val="NoSpacing"/>
              <w:jc w:val="center"/>
              <w:rPr>
                <w:color w:val="C0504D" w:themeColor="accent2"/>
                <w:lang w:val="sr-Cyrl-CS"/>
              </w:rPr>
            </w:pPr>
            <w:r w:rsidRPr="00D01DF2">
              <w:rPr>
                <w:lang w:val="sr-Cyrl-BA"/>
              </w:rPr>
              <w:t>5</w:t>
            </w:r>
            <w:r w:rsidR="001358ED" w:rsidRPr="00D01DF2">
              <w:rPr>
                <w:lang w:val="sr-Cyrl-BA"/>
              </w:rPr>
              <w:t>3</w:t>
            </w:r>
            <w:r w:rsidRPr="00D01DF2">
              <w:rPr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0015E7" w:rsidP="004D5E77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MERMER</w:t>
            </w:r>
            <w:r w:rsidR="00D824BD" w:rsidRPr="00F4213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a</w:t>
            </w:r>
            <w:r w:rsidR="00D824BD" w:rsidRPr="00F4213C">
              <w:rPr>
                <w:lang w:val="sr-Cyrl-CS"/>
              </w:rPr>
              <w:t>.</w:t>
            </w:r>
            <w:r>
              <w:rPr>
                <w:lang w:val="sr-Cyrl-CS"/>
              </w:rPr>
              <w:t>d</w:t>
            </w:r>
            <w:r w:rsidR="00D824BD" w:rsidRPr="00F4213C">
              <w:rPr>
                <w:lang w:val="sr-Cyrl-CS"/>
              </w:rPr>
              <w:t xml:space="preserve">. </w:t>
            </w:r>
          </w:p>
          <w:p w:rsidR="00D824BD" w:rsidRPr="00F4213C" w:rsidRDefault="000015E7" w:rsidP="004D5E77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Čelinac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Eksploatacija</w:t>
            </w:r>
            <w:r w:rsidR="00312EF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teh</w:t>
            </w:r>
            <w:r w:rsidR="00312EFC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građ</w:t>
            </w:r>
            <w:r w:rsidR="00312EFC">
              <w:rPr>
                <w:lang w:val="sr-Cyrl-CS"/>
              </w:rPr>
              <w:t xml:space="preserve">. </w:t>
            </w:r>
            <w:r>
              <w:rPr>
                <w:lang w:val="sr-Cyrl-CS"/>
              </w:rPr>
              <w:t>kamena</w:t>
            </w:r>
            <w:r w:rsidR="00D01C8E">
              <w:rPr>
                <w:lang w:val="sr-Cyrl-CS"/>
              </w:rPr>
              <w:t xml:space="preserve"> </w:t>
            </w:r>
            <w:r w:rsidR="00312EFC">
              <w:rPr>
                <w:lang w:val="sr-Cyrl-CS"/>
              </w:rPr>
              <w:t>-</w:t>
            </w:r>
            <w:r w:rsidR="00D01C8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serpentinita</w:t>
            </w:r>
          </w:p>
          <w:p w:rsidR="00D824BD" w:rsidRPr="00F4213C" w:rsidRDefault="00D824BD" w:rsidP="004D5E77">
            <w:pPr>
              <w:pStyle w:val="NoSpacing"/>
              <w:jc w:val="center"/>
              <w:rPr>
                <w:lang w:val="sr-Cyrl-BA"/>
              </w:rPr>
            </w:pPr>
            <w:r w:rsidRPr="00F4213C">
              <w:rPr>
                <w:lang w:val="sr-Cyrl-CS"/>
              </w:rPr>
              <w:t>(</w:t>
            </w:r>
            <w:r w:rsidR="000015E7">
              <w:rPr>
                <w:lang w:val="sr-Cyrl-CS"/>
              </w:rPr>
              <w:t>lokacija</w:t>
            </w:r>
            <w:r w:rsidRPr="00F4213C">
              <w:rPr>
                <w:lang w:val="sr-Cyrl-CS"/>
              </w:rPr>
              <w:t xml:space="preserve"> </w:t>
            </w:r>
            <w:r w:rsidR="000015E7">
              <w:rPr>
                <w:lang w:val="sr-Cyrl-CS"/>
              </w:rPr>
              <w:t>ZELENI</w:t>
            </w:r>
            <w:r w:rsidRPr="00F4213C">
              <w:rPr>
                <w:lang w:val="sr-Cyrl-CS"/>
              </w:rPr>
              <w:t xml:space="preserve"> </w:t>
            </w:r>
            <w:r w:rsidR="000015E7">
              <w:rPr>
                <w:lang w:val="sr-Cyrl-CS"/>
              </w:rPr>
              <w:t>VIR</w:t>
            </w:r>
            <w:r w:rsidRPr="00F4213C">
              <w:rPr>
                <w:lang w:val="sr-Cyrl-CS"/>
              </w:rPr>
              <w:t xml:space="preserve">), </w:t>
            </w:r>
            <w:r w:rsidR="000015E7">
              <w:rPr>
                <w:lang w:val="sr-Cyrl-BA"/>
              </w:rPr>
              <w:t>grad</w:t>
            </w:r>
            <w:r w:rsidRPr="00F4213C">
              <w:rPr>
                <w:lang w:val="sr-Cyrl-CS"/>
              </w:rPr>
              <w:t xml:space="preserve"> </w:t>
            </w:r>
            <w:r w:rsidR="000015E7">
              <w:rPr>
                <w:lang w:val="sr-Cyrl-CS"/>
              </w:rPr>
              <w:t>Banja</w:t>
            </w:r>
            <w:r w:rsidRPr="00F4213C">
              <w:rPr>
                <w:lang w:val="sr-Cyrl-CS"/>
              </w:rPr>
              <w:t xml:space="preserve"> </w:t>
            </w:r>
            <w:r w:rsidR="000015E7">
              <w:rPr>
                <w:lang w:val="sr-Cyrl-CS"/>
              </w:rPr>
              <w:t>Luk</w:t>
            </w:r>
            <w:r w:rsidR="000015E7">
              <w:rPr>
                <w:lang w:val="sr-Cyrl-BA"/>
              </w:rPr>
              <w:t>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pStyle w:val="NoSpacing"/>
              <w:jc w:val="center"/>
              <w:rPr>
                <w:lang w:val="ru-RU"/>
              </w:rPr>
            </w:pPr>
            <w:r w:rsidRPr="00F4213C">
              <w:rPr>
                <w:lang w:val="ru-RU"/>
              </w:rPr>
              <w:t>05.04.2010.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pStyle w:val="NoSpacing"/>
              <w:jc w:val="center"/>
              <w:rPr>
                <w:lang w:val="ru-RU"/>
              </w:rPr>
            </w:pPr>
            <w:r w:rsidRPr="006F522B">
              <w:rPr>
                <w:lang w:val="ru-RU"/>
              </w:rPr>
              <w:t>30</w:t>
            </w:r>
          </w:p>
          <w:p w:rsidR="00DD5F40" w:rsidRPr="006F522B" w:rsidRDefault="000015E7" w:rsidP="004D5E77">
            <w:pPr>
              <w:pStyle w:val="NoSpacing"/>
              <w:jc w:val="center"/>
              <w:rPr>
                <w:lang w:val="ru-RU"/>
              </w:rPr>
            </w:pPr>
            <w:r>
              <w:rPr>
                <w:lang w:val="ru-RU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B8" w:rsidRDefault="000015E7" w:rsidP="00365539">
            <w:pPr>
              <w:pStyle w:val="NoSpacing"/>
              <w:jc w:val="both"/>
              <w:rPr>
                <w:lang w:val="sr-Cyrl-BA"/>
              </w:rPr>
            </w:pPr>
            <w:r>
              <w:rPr>
                <w:lang w:val="sr-Cyrl-BA"/>
              </w:rPr>
              <w:t>I</w:t>
            </w:r>
            <w:r w:rsidR="00D824BD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tokom</w:t>
            </w:r>
            <w:r w:rsidR="00D824BD">
              <w:rPr>
                <w:lang w:val="sr-Cyrl-BA"/>
              </w:rPr>
              <w:t xml:space="preserve"> 201</w:t>
            </w:r>
            <w:r w:rsidR="00365539">
              <w:rPr>
                <w:lang w:val="sr-Cyrl-BA"/>
              </w:rPr>
              <w:t>6</w:t>
            </w:r>
            <w:r w:rsidR="00D824BD">
              <w:rPr>
                <w:lang w:val="sr-Cyrl-BA"/>
              </w:rPr>
              <w:t xml:space="preserve">. </w:t>
            </w:r>
            <w:r>
              <w:rPr>
                <w:lang w:val="sr-Cyrl-BA"/>
              </w:rPr>
              <w:t>godine</w:t>
            </w:r>
            <w:r w:rsidR="00D824BD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proizvodnja</w:t>
            </w:r>
            <w:r w:rsidR="00DC754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se</w:t>
            </w:r>
            <w:r w:rsidR="00DC754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odvijala</w:t>
            </w:r>
            <w:r w:rsidR="00DC754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povremeno</w:t>
            </w:r>
            <w:r w:rsidR="00DC754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sa</w:t>
            </w:r>
            <w:r w:rsidR="00DC754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minimalnim</w:t>
            </w:r>
            <w:r w:rsidR="00DC754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obimom</w:t>
            </w:r>
            <w:r w:rsidR="00255BE0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proizvodnje</w:t>
            </w:r>
            <w:r w:rsidR="001E5C46">
              <w:rPr>
                <w:lang w:val="sr-Cyrl-BA"/>
              </w:rPr>
              <w:t>.</w:t>
            </w:r>
            <w:r w:rsidR="00DC754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Uplata</w:t>
            </w:r>
            <w:r w:rsidR="00DC754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koncesione</w:t>
            </w:r>
            <w:r w:rsidR="00DC754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naknade</w:t>
            </w:r>
            <w:r w:rsidR="00DC754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nije</w:t>
            </w:r>
            <w:r w:rsidR="00DC754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vršena</w:t>
            </w:r>
            <w:r w:rsidR="00DC7542">
              <w:rPr>
                <w:lang w:val="sr-Cyrl-BA"/>
              </w:rPr>
              <w:t xml:space="preserve">. </w:t>
            </w:r>
            <w:r>
              <w:rPr>
                <w:lang w:val="sr-Cyrl-BA"/>
              </w:rPr>
              <w:t>Može</w:t>
            </w:r>
            <w:r w:rsidR="00DC754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se</w:t>
            </w:r>
            <w:r w:rsidR="00DC754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konstatovati</w:t>
            </w:r>
            <w:r w:rsidR="00DC754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da</w:t>
            </w:r>
            <w:r w:rsidR="00DC754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je</w:t>
            </w:r>
            <w:r w:rsidR="00DC754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koncesiono</w:t>
            </w:r>
            <w:r w:rsidR="00DC754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preduzeće</w:t>
            </w:r>
            <w:r w:rsidR="00DC754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duži</w:t>
            </w:r>
            <w:r w:rsidR="00DC754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vremenski</w:t>
            </w:r>
            <w:r w:rsidR="00DC754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period</w:t>
            </w:r>
            <w:r w:rsidR="00DC754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u</w:t>
            </w:r>
            <w:r w:rsidR="00DC754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blokadi</w:t>
            </w:r>
            <w:r w:rsidR="00DC7542">
              <w:rPr>
                <w:lang w:val="sr-Cyrl-BA"/>
              </w:rPr>
              <w:t xml:space="preserve">, </w:t>
            </w:r>
            <w:r>
              <w:rPr>
                <w:lang w:val="sr-Cyrl-BA"/>
              </w:rPr>
              <w:t>bez</w:t>
            </w:r>
            <w:r w:rsidR="00DC754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naznaka</w:t>
            </w:r>
            <w:r w:rsidR="00DC754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da</w:t>
            </w:r>
            <w:r w:rsidR="00DC754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je</w:t>
            </w:r>
            <w:r w:rsidR="00DC754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moguće</w:t>
            </w:r>
            <w:r w:rsidR="00DC754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deblokirati</w:t>
            </w:r>
            <w:r w:rsidR="00DC754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račun</w:t>
            </w:r>
            <w:r w:rsidR="00DC754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zbog</w:t>
            </w:r>
            <w:r w:rsidR="00DC754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velikog</w:t>
            </w:r>
            <w:r w:rsidR="00DC754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iznosa</w:t>
            </w:r>
            <w:r w:rsidR="00DC7542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dugovanja</w:t>
            </w:r>
            <w:r w:rsidR="001E5C46">
              <w:rPr>
                <w:lang w:val="sr-Cyrl-BA"/>
              </w:rPr>
              <w:t>.</w:t>
            </w:r>
          </w:p>
          <w:p w:rsidR="008A20AC" w:rsidRPr="006F522B" w:rsidRDefault="001E5C46" w:rsidP="00365539">
            <w:pPr>
              <w:pStyle w:val="NoSpacing"/>
              <w:jc w:val="both"/>
              <w:rPr>
                <w:lang w:val="ru-RU"/>
              </w:rPr>
            </w:pPr>
            <w:r>
              <w:rPr>
                <w:lang w:val="sr-Cyrl-BA"/>
              </w:rPr>
              <w:t xml:space="preserve"> </w:t>
            </w: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650105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CS"/>
              </w:rPr>
            </w:pPr>
            <w:r w:rsidRPr="00091A61">
              <w:rPr>
                <w:rFonts w:ascii="Calibri" w:eastAsia="Times New Roman" w:hAnsi="Calibri" w:cs="Calibri"/>
                <w:lang w:val="sr-Cyrl-CS"/>
              </w:rPr>
              <w:t>5</w:t>
            </w:r>
            <w:r w:rsidR="001358ED" w:rsidRPr="00091A61">
              <w:rPr>
                <w:rFonts w:ascii="Calibri" w:eastAsia="Times New Roman" w:hAnsi="Calibri" w:cs="Calibri"/>
                <w:lang w:val="sr-Cyrl-CS"/>
              </w:rPr>
              <w:t>4</w:t>
            </w:r>
            <w:r w:rsidR="00D824BD" w:rsidRPr="00091A61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GEOKOP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o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o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. </w:t>
            </w:r>
          </w:p>
          <w:p w:rsidR="00D824BD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Derventa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Istraživanje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6E64D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tehničkog</w:t>
            </w:r>
            <w:r w:rsidR="006E64D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građevinskog</w:t>
            </w:r>
            <w:r w:rsidR="006E64D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kamena</w:t>
            </w:r>
            <w:r w:rsidR="00A261EA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6E64DC">
              <w:rPr>
                <w:rFonts w:ascii="Calibri" w:eastAsia="Times New Roman" w:hAnsi="Calibri" w:cs="Calibri"/>
                <w:lang w:val="sr-Cyrl-CS"/>
              </w:rPr>
              <w:t>-</w:t>
            </w:r>
            <w:r w:rsidR="00A261EA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krečnjaka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lokacija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ORLOVAČA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),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grad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Doboj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28.04.2010.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20</w:t>
            </w:r>
          </w:p>
          <w:p w:rsidR="00DD5F40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Pr="00C818A8" w:rsidRDefault="000015E7" w:rsidP="00091A6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U</w:t>
            </w:r>
            <w:r w:rsidR="00DC754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toku</w:t>
            </w:r>
            <w:r w:rsidR="00DC7542">
              <w:rPr>
                <w:rFonts w:ascii="Calibri" w:eastAsia="Times New Roman" w:hAnsi="Calibri" w:cs="Calibri"/>
                <w:lang w:val="sr-Cyrl-CS"/>
              </w:rPr>
              <w:t xml:space="preserve"> 201</w:t>
            </w:r>
            <w:r w:rsidR="00D01DF2">
              <w:rPr>
                <w:rFonts w:ascii="Calibri" w:eastAsia="Times New Roman" w:hAnsi="Calibri" w:cs="Calibri"/>
                <w:lang w:val="sr-Cyrl-CS"/>
              </w:rPr>
              <w:t>6</w:t>
            </w:r>
            <w:r w:rsidR="00DC7542">
              <w:rPr>
                <w:rFonts w:ascii="Calibri" w:eastAsia="Times New Roman" w:hAnsi="Calibri" w:cs="Calibri"/>
                <w:lang w:val="sr-Cyrl-CS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CS"/>
              </w:rPr>
              <w:t>godine</w:t>
            </w:r>
            <w:r w:rsidR="00DC754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DC754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se</w:t>
            </w:r>
            <w:r w:rsidR="00DC754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odvijala</w:t>
            </w:r>
            <w:r w:rsidR="00DC754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povremeno</w:t>
            </w:r>
            <w:r w:rsidR="00DC754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sa</w:t>
            </w:r>
            <w:r w:rsidR="00DC754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veoma</w:t>
            </w:r>
            <w:r w:rsidR="00DC754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malim</w:t>
            </w:r>
            <w:r w:rsidR="00DC754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obimom</w:t>
            </w:r>
            <w:r w:rsidR="00DC754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proizvodnje</w:t>
            </w:r>
            <w:r w:rsidR="004A5790">
              <w:rPr>
                <w:rFonts w:ascii="Calibri" w:eastAsia="Times New Roman" w:hAnsi="Calibri" w:cs="Calibri"/>
                <w:lang w:val="sr-Cyrl-CS"/>
              </w:rPr>
              <w:t xml:space="preserve">. </w:t>
            </w: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650105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Latn-BA"/>
              </w:rPr>
            </w:pPr>
            <w:r w:rsidRPr="00091A61">
              <w:rPr>
                <w:rFonts w:ascii="Calibri" w:eastAsia="Times New Roman" w:hAnsi="Calibri" w:cs="Calibri"/>
                <w:lang w:val="sr-Cyrl-CS"/>
              </w:rPr>
              <w:t>5</w:t>
            </w:r>
            <w:r w:rsidR="001358ED" w:rsidRPr="00091A61">
              <w:rPr>
                <w:rFonts w:ascii="Calibri" w:eastAsia="Times New Roman" w:hAnsi="Calibri" w:cs="Calibri"/>
                <w:lang w:val="sr-Cyrl-CS"/>
              </w:rPr>
              <w:t>5</w:t>
            </w:r>
            <w:r w:rsidR="00D824BD" w:rsidRPr="00091A61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JU</w:t>
            </w:r>
            <w:r w:rsidR="009D045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BANjA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DVOROVI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d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CS"/>
              </w:rPr>
              <w:t>Bijeljina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geotermalnih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voda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, (</w:t>
            </w:r>
            <w:r>
              <w:rPr>
                <w:rFonts w:ascii="Calibri" w:eastAsia="Times New Roman" w:hAnsi="Calibri" w:cs="Calibri"/>
                <w:lang w:val="sr-Cyrl-CS"/>
              </w:rPr>
              <w:t>lokacija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DVOROVI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), </w:t>
            </w:r>
            <w:r>
              <w:rPr>
                <w:rFonts w:ascii="Calibri" w:eastAsia="Times New Roman" w:hAnsi="Calibri" w:cs="Calibri"/>
                <w:lang w:val="sr-Cyrl-CS"/>
              </w:rPr>
              <w:t>grad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Bijeljina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11.03.2010.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30</w:t>
            </w:r>
          </w:p>
          <w:p w:rsidR="00DD5F40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FD4" w:rsidRDefault="000015E7" w:rsidP="00193DB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Koncesionar</w:t>
            </w:r>
            <w:r w:rsidR="006E65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6E65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izradio</w:t>
            </w:r>
            <w:r w:rsidR="006E65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Elaborat</w:t>
            </w:r>
            <w:r w:rsidR="006E65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6E65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rezervama</w:t>
            </w:r>
            <w:r w:rsidR="00522BC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522BC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Glavni</w:t>
            </w:r>
            <w:r w:rsidR="00522BC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rudarski</w:t>
            </w:r>
            <w:r w:rsidR="00522BC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projekat</w:t>
            </w:r>
            <w:r w:rsidR="003F144C">
              <w:rPr>
                <w:rFonts w:ascii="Calibri" w:eastAsia="Times New Roman" w:hAnsi="Calibri" w:cs="Calibri"/>
                <w:lang w:val="sr-Cyrl-BA"/>
              </w:rPr>
              <w:t>.</w:t>
            </w:r>
            <w:r w:rsidR="006E65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Rezerve</w:t>
            </w:r>
            <w:r w:rsidR="006E65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nisu</w:t>
            </w:r>
            <w:r w:rsidR="006E65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potvrđene</w:t>
            </w:r>
            <w:r w:rsidR="006E65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niti</w:t>
            </w:r>
            <w:r w:rsidR="00522BC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522BC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odobreno</w:t>
            </w:r>
            <w:r w:rsidR="00522BC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izvođenje</w:t>
            </w:r>
            <w:r w:rsidR="00522BC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radova</w:t>
            </w:r>
            <w:r w:rsidR="00522BC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prema</w:t>
            </w:r>
            <w:r w:rsidR="00522BC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Glavnom</w:t>
            </w:r>
            <w:r w:rsidR="003F144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rudarskom</w:t>
            </w:r>
            <w:r w:rsidR="003F144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projektu</w:t>
            </w:r>
            <w:r w:rsidR="00522BC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</w:t>
            </w:r>
            <w:r w:rsidR="006E65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strane</w:t>
            </w:r>
            <w:r w:rsidR="006E65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resornog</w:t>
            </w:r>
            <w:r w:rsidR="00522BC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ministarstva</w:t>
            </w:r>
            <w:r w:rsidR="00056FD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zbog</w:t>
            </w:r>
            <w:r w:rsidR="00522BC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nedostataka</w:t>
            </w:r>
            <w:r w:rsidR="00056FD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finansijskih</w:t>
            </w:r>
            <w:r w:rsidR="00056FD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sredstava</w:t>
            </w:r>
            <w:r w:rsidR="006E65FD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201</w:t>
            </w:r>
            <w:r w:rsidR="003F144C">
              <w:rPr>
                <w:rFonts w:ascii="Calibri" w:eastAsia="Times New Roman" w:hAnsi="Calibri" w:cs="Calibri"/>
                <w:lang w:val="sr-Cyrl-BA"/>
              </w:rPr>
              <w:t>6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godini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nastavljeni</w:t>
            </w:r>
            <w:r w:rsidR="00056FD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056FD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problemi</w:t>
            </w:r>
            <w:r w:rsidR="00056FD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056FD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poslovanju</w:t>
            </w:r>
            <w:r w:rsidR="006E65FD">
              <w:rPr>
                <w:rFonts w:ascii="Calibri" w:eastAsia="Times New Roman" w:hAnsi="Calibri" w:cs="Calibri"/>
                <w:lang w:val="sr-Cyrl-BA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BA"/>
              </w:rPr>
              <w:t>prije</w:t>
            </w:r>
            <w:r w:rsidR="006E65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svega</w:t>
            </w:r>
            <w:r w:rsidR="006E65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zbog</w:t>
            </w:r>
            <w:r w:rsidR="006E65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posljedica</w:t>
            </w:r>
            <w:r w:rsidR="00056FD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poplava</w:t>
            </w:r>
            <w:r w:rsidR="006E65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</w:t>
            </w:r>
            <w:r w:rsidR="006E65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maja</w:t>
            </w:r>
            <w:r w:rsidR="006E65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mjeseca</w:t>
            </w:r>
            <w:r w:rsidR="00FC1CF5">
              <w:rPr>
                <w:rFonts w:ascii="Calibri" w:eastAsia="Times New Roman" w:hAnsi="Calibri" w:cs="Calibri"/>
                <w:lang w:val="sr-Cyrl-BA"/>
              </w:rPr>
              <w:t xml:space="preserve"> 2014. </w:t>
            </w:r>
            <w:r>
              <w:rPr>
                <w:rFonts w:ascii="Calibri" w:eastAsia="Times New Roman" w:hAnsi="Calibri" w:cs="Calibri"/>
                <w:lang w:val="sr-Cyrl-BA"/>
              </w:rPr>
              <w:t>godine</w:t>
            </w:r>
            <w:r w:rsidR="006E65FD">
              <w:rPr>
                <w:rFonts w:ascii="Calibri" w:eastAsia="Times New Roman" w:hAnsi="Calibri" w:cs="Calibri"/>
                <w:lang w:val="sr-Cyrl-BA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BA"/>
              </w:rPr>
              <w:t>a</w:t>
            </w:r>
            <w:r w:rsidR="003F144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koje</w:t>
            </w:r>
            <w:r w:rsidR="006E65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6E65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izazvale</w:t>
            </w:r>
            <w:r w:rsidR="006E65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veliku</w:t>
            </w:r>
            <w:r w:rsidR="006E65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materijalnu</w:t>
            </w:r>
            <w:r w:rsidR="006E65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štetu</w:t>
            </w:r>
            <w:r w:rsidR="00193DB8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izjava</w:t>
            </w:r>
            <w:r w:rsidR="00193DB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koncesionara</w:t>
            </w:r>
            <w:r w:rsidR="00193DB8">
              <w:rPr>
                <w:rFonts w:ascii="Calibri" w:eastAsia="Times New Roman" w:hAnsi="Calibri" w:cs="Calibri"/>
                <w:lang w:val="sr-Cyrl-BA"/>
              </w:rPr>
              <w:t>)</w:t>
            </w:r>
            <w:r w:rsidR="006E65FD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Obim</w:t>
            </w:r>
            <w:r w:rsidR="006E65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korišćenja</w:t>
            </w:r>
            <w:r w:rsidR="006E65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geotermalne</w:t>
            </w:r>
            <w:r w:rsidR="006E65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vode</w:t>
            </w:r>
            <w:r w:rsidR="006E65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6E65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ispod</w:t>
            </w:r>
            <w:r w:rsidR="00FC1CF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definisanog</w:t>
            </w:r>
            <w:r w:rsidR="00FC1CF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Studijom</w:t>
            </w:r>
            <w:r w:rsidR="00FC1CF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ekonomske</w:t>
            </w:r>
            <w:r w:rsidR="00FC1CF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opravdanosti</w:t>
            </w:r>
            <w:r w:rsidR="00FC1CF5">
              <w:rPr>
                <w:rFonts w:ascii="Calibri" w:eastAsia="Times New Roman" w:hAnsi="Calibri" w:cs="Calibri"/>
                <w:lang w:val="sr-Cyrl-BA"/>
              </w:rPr>
              <w:t>.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Koncesiona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naknada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se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obračunava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</w:t>
            </w:r>
            <w:r w:rsidR="00D824B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uplaćuje</w:t>
            </w:r>
            <w:r w:rsidR="00D824B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na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dio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prihoda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ostvarenog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korišćenjem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geotermalne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vode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>.</w:t>
            </w:r>
          </w:p>
          <w:p w:rsidR="00193DB8" w:rsidRPr="00C818A8" w:rsidRDefault="00193DB8" w:rsidP="00193DB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CS"/>
              </w:rPr>
            </w:pP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CF7F5F" w:rsidP="00056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Latn-BA"/>
              </w:rPr>
            </w:pPr>
            <w:r w:rsidRPr="006F3352">
              <w:rPr>
                <w:rFonts w:ascii="Calibri" w:eastAsia="Times New Roman" w:hAnsi="Calibri" w:cs="Calibri"/>
                <w:lang w:val="sr-Cyrl-CS"/>
              </w:rPr>
              <w:lastRenderedPageBreak/>
              <w:t>5</w:t>
            </w:r>
            <w:r w:rsidR="001358ED" w:rsidRPr="006F3352">
              <w:rPr>
                <w:rFonts w:ascii="Calibri" w:eastAsia="Times New Roman" w:hAnsi="Calibri" w:cs="Calibri"/>
                <w:lang w:val="sr-Cyrl-CS"/>
              </w:rPr>
              <w:t>6</w:t>
            </w:r>
            <w:r w:rsidR="00D824BD" w:rsidRPr="006F3352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B5" w:rsidRDefault="00D824BD" w:rsidP="006F0F9D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Latn-CS"/>
              </w:rPr>
              <w:t>TEREX</w:t>
            </w:r>
            <w:r w:rsidR="006F0F9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BC43B2" w:rsidRPr="00F4213C">
              <w:rPr>
                <w:rFonts w:ascii="Calibri" w:eastAsia="Times New Roman" w:hAnsi="Calibri" w:cs="Calibri"/>
                <w:lang w:val="sr-Cyrl-CS"/>
              </w:rPr>
              <w:t>–</w:t>
            </w:r>
            <w:r w:rsidR="00BC43B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Latn-CS"/>
              </w:rPr>
              <w:t xml:space="preserve">KOP  </w:t>
            </w:r>
            <w:r w:rsidR="00FA5FE5">
              <w:rPr>
                <w:rFonts w:ascii="Calibri" w:eastAsia="Times New Roman" w:hAnsi="Calibri" w:cs="Calibri"/>
                <w:lang w:val="sr-Latn-CS"/>
              </w:rPr>
              <w:t>d.o.o.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</w:p>
          <w:p w:rsidR="00D824BD" w:rsidRPr="00F4213C" w:rsidRDefault="000015E7" w:rsidP="006F0F9D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Bijeljina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uglja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lokacija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LUKE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),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opština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Ugljevik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10.11.2010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6F522B">
              <w:rPr>
                <w:rFonts w:ascii="Calibri" w:eastAsia="Times New Roman" w:hAnsi="Calibri" w:cs="Calibri"/>
                <w:lang w:val="sr-Cyrl-CS"/>
              </w:rPr>
              <w:t>10</w:t>
            </w:r>
          </w:p>
          <w:p w:rsidR="00DD5F40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B8" w:rsidRPr="002E77D6" w:rsidRDefault="000015E7" w:rsidP="009805F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Tokom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201</w:t>
            </w:r>
            <w:r w:rsidR="00D01DF2">
              <w:rPr>
                <w:rFonts w:ascii="Calibri" w:eastAsia="Times New Roman" w:hAnsi="Calibri" w:cs="Calibri"/>
                <w:lang w:val="sr-Cyrl-CS"/>
              </w:rPr>
              <w:t>6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g</w:t>
            </w:r>
            <w:r>
              <w:rPr>
                <w:rFonts w:ascii="Calibri" w:eastAsia="Times New Roman" w:hAnsi="Calibri" w:cs="Calibri"/>
                <w:lang w:val="sr-Cyrl-CS"/>
              </w:rPr>
              <w:t>odini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</w:t>
            </w:r>
            <w:r>
              <w:rPr>
                <w:rFonts w:ascii="Calibri" w:eastAsia="Times New Roman" w:hAnsi="Calibri" w:cs="Calibri"/>
                <w:lang w:val="sr-Latn-BA"/>
              </w:rPr>
              <w:t>oncesionar</w:t>
            </w:r>
            <w:r w:rsidR="00D824BD" w:rsidRPr="006F522B">
              <w:rPr>
                <w:rFonts w:ascii="Calibri" w:eastAsia="Times New Roman" w:hAnsi="Calibri" w:cs="Calibri"/>
                <w:lang w:val="sr-Latn-BA"/>
              </w:rPr>
              <w:t xml:space="preserve"> </w:t>
            </w:r>
            <w:r>
              <w:rPr>
                <w:rFonts w:ascii="Calibri" w:eastAsia="Times New Roman" w:hAnsi="Calibri" w:cs="Calibri"/>
                <w:lang w:val="sr-Latn-BA"/>
              </w:rPr>
              <w:t>je</w:t>
            </w:r>
            <w:r w:rsidR="00D824BD" w:rsidRPr="006F522B">
              <w:rPr>
                <w:rFonts w:ascii="Calibri" w:eastAsia="Times New Roman" w:hAnsi="Calibri" w:cs="Calibri"/>
                <w:lang w:val="sr-Latn-BA"/>
              </w:rPr>
              <w:t xml:space="preserve"> </w:t>
            </w:r>
            <w:r>
              <w:rPr>
                <w:rFonts w:ascii="Calibri" w:eastAsia="Times New Roman" w:hAnsi="Calibri" w:cs="Calibri"/>
                <w:lang w:val="sr-Latn-BA"/>
              </w:rPr>
              <w:t>bio</w:t>
            </w:r>
            <w:r w:rsidR="00D824BD" w:rsidRPr="006F522B">
              <w:rPr>
                <w:rFonts w:ascii="Calibri" w:eastAsia="Times New Roman" w:hAnsi="Calibri" w:cs="Calibri"/>
                <w:lang w:val="sr-Latn-BA"/>
              </w:rPr>
              <w:t xml:space="preserve"> </w:t>
            </w:r>
            <w:r>
              <w:rPr>
                <w:rFonts w:ascii="Calibri" w:eastAsia="Times New Roman" w:hAnsi="Calibri" w:cs="Calibri"/>
                <w:lang w:val="sr-Latn-BA"/>
              </w:rPr>
              <w:t>u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kontinuiran</w:t>
            </w:r>
            <w:r>
              <w:rPr>
                <w:rFonts w:ascii="Calibri" w:eastAsia="Times New Roman" w:hAnsi="Calibri" w:cs="Calibri"/>
                <w:lang w:val="sr-Cyrl-BA"/>
              </w:rPr>
              <w:t>om</w:t>
            </w:r>
            <w:r w:rsidR="006F0F9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komercijaln</w:t>
            </w:r>
            <w:r>
              <w:rPr>
                <w:rFonts w:ascii="Calibri" w:eastAsia="Times New Roman" w:hAnsi="Calibri" w:cs="Calibri"/>
                <w:lang w:val="sr-Cyrl-BA"/>
              </w:rPr>
              <w:t>om</w:t>
            </w:r>
            <w:r w:rsidR="00D824BD" w:rsidRPr="006F522B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rad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.</w:t>
            </w:r>
            <w:r w:rsidR="00056FD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Radovi</w:t>
            </w:r>
            <w:r w:rsidR="00056FD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056FD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proizvodnji</w:t>
            </w:r>
            <w:r w:rsidR="00056FD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056FD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otpremi</w:t>
            </w:r>
            <w:r w:rsidR="00E127E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odvijali</w:t>
            </w:r>
            <w:r w:rsidR="00056FD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D01DF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E127E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056FD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planiranim</w:t>
            </w:r>
            <w:r w:rsidR="00E127E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okvirima</w:t>
            </w:r>
            <w:r w:rsidR="00E127EA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Ostale</w:t>
            </w:r>
            <w:r w:rsidR="00E127E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a</w:t>
            </w:r>
            <w:r>
              <w:rPr>
                <w:rFonts w:ascii="Calibri" w:eastAsia="Times New Roman" w:hAnsi="Calibri" w:cs="Calibri"/>
                <w:lang w:val="sr-Cyrl-CS"/>
              </w:rPr>
              <w:t>k</w:t>
            </w:r>
            <w:r>
              <w:rPr>
                <w:rFonts w:ascii="Calibri" w:eastAsia="Times New Roman" w:hAnsi="Calibri" w:cs="Calibri"/>
                <w:lang w:val="ru-RU"/>
              </w:rPr>
              <w:t>tivnosti</w:t>
            </w:r>
            <w:r w:rsidR="00D824BD" w:rsidRPr="006F522B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na</w:t>
            </w:r>
            <w:r w:rsidR="00D824BD" w:rsidRPr="006F522B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realizaciji</w:t>
            </w:r>
            <w:r w:rsidR="00D824BD" w:rsidRPr="006F522B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koncesionog</w:t>
            </w:r>
            <w:r w:rsidR="00D824BD" w:rsidRPr="006F522B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posla</w:t>
            </w:r>
            <w:r w:rsidR="00D824BD" w:rsidRPr="006F522B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su</w:t>
            </w:r>
            <w:r w:rsidR="00365539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uglavnom</w:t>
            </w:r>
            <w:r w:rsidR="00365539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u</w:t>
            </w:r>
            <w:r w:rsidR="00365539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skladu</w:t>
            </w:r>
            <w:r w:rsidR="00E127EA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sa</w:t>
            </w:r>
            <w:r w:rsidR="00FC1CF5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ugovorom</w:t>
            </w:r>
            <w:r w:rsidR="00E127EA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o</w:t>
            </w:r>
            <w:r w:rsidR="00E127EA">
              <w:rPr>
                <w:rFonts w:ascii="Calibri" w:eastAsia="Times New Roman" w:hAnsi="Calibri" w:cs="Calibri"/>
                <w:lang w:val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ru-RU"/>
              </w:rPr>
              <w:t>koncesiji</w:t>
            </w:r>
            <w:r w:rsidR="00E127EA">
              <w:rPr>
                <w:rFonts w:ascii="Calibri" w:eastAsia="Times New Roman" w:hAnsi="Calibri" w:cs="Calibri"/>
                <w:lang w:val="ru-RU"/>
              </w:rPr>
              <w:t>.</w:t>
            </w: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CF7F5F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CS"/>
              </w:rPr>
            </w:pPr>
            <w:r w:rsidRPr="006F3352">
              <w:rPr>
                <w:rFonts w:ascii="Calibri" w:eastAsia="Times New Roman" w:hAnsi="Calibri" w:cs="Calibri"/>
                <w:lang w:val="sr-Cyrl-CS"/>
              </w:rPr>
              <w:t>5</w:t>
            </w:r>
            <w:r w:rsidR="001358ED" w:rsidRPr="006F3352">
              <w:rPr>
                <w:rFonts w:ascii="Calibri" w:eastAsia="Times New Roman" w:hAnsi="Calibri" w:cs="Calibri"/>
                <w:lang w:val="sr-Cyrl-CS"/>
              </w:rPr>
              <w:t>7</w:t>
            </w:r>
            <w:r w:rsidR="00D824BD" w:rsidRPr="006F3352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B5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NISKOGRADNjA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o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o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. </w:t>
            </w:r>
          </w:p>
          <w:p w:rsidR="00D824BD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Laktaši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CD58A5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tehničkog</w:t>
            </w:r>
            <w:r w:rsidR="00CD58A5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građevinskog</w:t>
            </w:r>
            <w:r w:rsidR="00CD58A5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kamena</w:t>
            </w:r>
            <w:r w:rsidR="006E4063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CD58A5">
              <w:rPr>
                <w:rFonts w:ascii="Calibri" w:eastAsia="Times New Roman" w:hAnsi="Calibri" w:cs="Calibri"/>
                <w:lang w:val="sr-Cyrl-CS"/>
              </w:rPr>
              <w:t>-</w:t>
            </w:r>
            <w:r w:rsidR="006E4063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dijabaza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lokacija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DRUGOVIĆI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)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,</w:t>
            </w:r>
          </w:p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opština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Laktaši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07.10.2010.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10</w:t>
            </w:r>
          </w:p>
          <w:p w:rsidR="00DD5F40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B8" w:rsidRPr="002E77D6" w:rsidRDefault="000015E7" w:rsidP="006F33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Tokom</w:t>
            </w:r>
            <w:r w:rsidR="00D824BD">
              <w:rPr>
                <w:rFonts w:ascii="Calibri" w:eastAsia="Times New Roman" w:hAnsi="Calibri" w:cs="Calibri"/>
                <w:lang w:val="sr-Cyrl-CS"/>
              </w:rPr>
              <w:t xml:space="preserve"> 201</w:t>
            </w:r>
            <w:r w:rsidR="006F3352">
              <w:rPr>
                <w:rFonts w:ascii="Calibri" w:eastAsia="Times New Roman" w:hAnsi="Calibri" w:cs="Calibri"/>
                <w:lang w:val="sr-Cyrl-CS"/>
              </w:rPr>
              <w:t>6</w:t>
            </w:r>
            <w:r w:rsidR="00D824BD">
              <w:rPr>
                <w:rFonts w:ascii="Calibri" w:eastAsia="Times New Roman" w:hAnsi="Calibri" w:cs="Calibri"/>
                <w:lang w:val="sr-Cyrl-CS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CS"/>
              </w:rPr>
              <w:t>godine</w:t>
            </w:r>
            <w:r w:rsidR="00D824B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koncesionar</w:t>
            </w:r>
            <w:r w:rsidR="006F335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je</w:t>
            </w:r>
            <w:r w:rsidR="006F335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bio</w:t>
            </w:r>
            <w:r w:rsidR="006F335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</w:t>
            </w:r>
            <w:r w:rsidR="006F335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kontinuiranom</w:t>
            </w:r>
            <w:r w:rsidR="006F335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komercijalnom</w:t>
            </w:r>
            <w:r w:rsidR="006F335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radu</w:t>
            </w:r>
            <w:r w:rsidR="00056FD4">
              <w:rPr>
                <w:rFonts w:ascii="Calibri" w:eastAsia="Times New Roman" w:hAnsi="Calibri" w:cs="Calibri"/>
                <w:lang w:val="sr-Cyrl-CS"/>
              </w:rPr>
              <w:t>.</w:t>
            </w:r>
            <w:r w:rsidR="00ED432A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6F335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Ostale</w:t>
            </w:r>
            <w:r w:rsidR="006F335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aktivnosti</w:t>
            </w:r>
            <w:r w:rsidR="006F335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na</w:t>
            </w:r>
            <w:r w:rsidR="006F335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eksploataciji</w:t>
            </w:r>
            <w:r w:rsidR="006F335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</w:t>
            </w:r>
            <w:r w:rsidR="006F335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otpremi</w:t>
            </w:r>
            <w:r w:rsidR="006F335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mineralen</w:t>
            </w:r>
            <w:r w:rsidR="006F335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sirovine</w:t>
            </w:r>
            <w:r w:rsidR="006F335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su</w:t>
            </w:r>
            <w:r w:rsidR="006F335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se</w:t>
            </w:r>
            <w:r w:rsidR="006F335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odvijale</w:t>
            </w:r>
            <w:r w:rsidR="006F335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</w:t>
            </w:r>
            <w:r w:rsidR="006F335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planiranim</w:t>
            </w:r>
            <w:r w:rsidR="006F335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okvirima</w:t>
            </w:r>
            <w:r w:rsidR="006F3352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CF7F5F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CS"/>
              </w:rPr>
            </w:pPr>
            <w:r w:rsidRPr="006F3352">
              <w:rPr>
                <w:rFonts w:ascii="Calibri" w:eastAsia="Times New Roman" w:hAnsi="Calibri" w:cs="Calibri"/>
                <w:lang w:val="sr-Cyrl-CS"/>
              </w:rPr>
              <w:t>5</w:t>
            </w:r>
            <w:r w:rsidR="001358ED" w:rsidRPr="006F3352">
              <w:rPr>
                <w:rFonts w:ascii="Calibri" w:eastAsia="Times New Roman" w:hAnsi="Calibri" w:cs="Calibri"/>
                <w:lang w:val="sr-Cyrl-CS"/>
              </w:rPr>
              <w:t>8</w:t>
            </w:r>
            <w:r w:rsidR="00D824BD" w:rsidRPr="006F3352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BE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NOVI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RUDNIK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MRKOG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CA5036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UGLjA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MILjEVINA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d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. </w:t>
            </w:r>
          </w:p>
          <w:p w:rsidR="00D824BD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Miljevina</w:t>
            </w:r>
            <w:r w:rsidR="003E7211">
              <w:rPr>
                <w:rFonts w:ascii="Calibri" w:eastAsia="Times New Roman" w:hAnsi="Calibri" w:cs="Calibri"/>
                <w:lang w:val="sr-Cyrl-CS"/>
              </w:rPr>
              <w:t xml:space="preserve"> - </w:t>
            </w:r>
            <w:r>
              <w:rPr>
                <w:rFonts w:ascii="Calibri" w:eastAsia="Times New Roman" w:hAnsi="Calibri" w:cs="Calibri"/>
                <w:lang w:val="sr-Cyrl-CS"/>
              </w:rPr>
              <w:t>Foča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mrkog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uglja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lokacija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MILjEVINA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),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opština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Foča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21.12.2010.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30</w:t>
            </w:r>
          </w:p>
          <w:p w:rsidR="00DD5F40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FA" w:rsidRPr="002E77D6" w:rsidRDefault="000015E7" w:rsidP="00FC1CF5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Koncesiono</w:t>
            </w:r>
            <w:r w:rsidR="00D67D3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preduzeće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nalazi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kontinuiranom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komercijalnom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radu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uglja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odvija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planiranim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okvirima</w:t>
            </w:r>
            <w:r w:rsidR="008779B9">
              <w:rPr>
                <w:rFonts w:ascii="Calibri" w:eastAsia="Times New Roman" w:hAnsi="Calibri" w:cs="Calibri"/>
                <w:lang w:val="sr-Cyrl-BA"/>
              </w:rPr>
              <w:t>.</w:t>
            </w:r>
            <w:r w:rsidR="00CA503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Ostale</w:t>
            </w:r>
            <w:r w:rsidR="00D95498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aktivnosti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se</w:t>
            </w:r>
            <w:r w:rsidR="00D824BD" w:rsidRPr="006F522B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uglavnom</w:t>
            </w:r>
            <w:r w:rsidR="00D824B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odvija</w:t>
            </w:r>
            <w:r>
              <w:rPr>
                <w:rFonts w:ascii="Calibri" w:eastAsia="Times New Roman" w:hAnsi="Calibri" w:cs="Calibri"/>
                <w:lang w:val="sr-Cyrl-BA"/>
              </w:rPr>
              <w:t>ju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skladu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ugovorom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koncesiji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1358ED" w:rsidP="00CF7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CS"/>
              </w:rPr>
            </w:pPr>
            <w:r w:rsidRPr="00483E31">
              <w:rPr>
                <w:rFonts w:ascii="Calibri" w:eastAsia="Times New Roman" w:hAnsi="Calibri" w:cs="Calibri"/>
                <w:lang w:val="sr-Cyrl-CS"/>
              </w:rPr>
              <w:t>59</w:t>
            </w:r>
            <w:r w:rsidR="00D824BD" w:rsidRPr="00483E31">
              <w:rPr>
                <w:rFonts w:ascii="Calibri" w:eastAsia="Times New Roman" w:hAnsi="Calibri" w:cs="Calibri"/>
                <w:lang w:val="sr-Cyrl-CS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52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MRKONjIĆ</w:t>
            </w:r>
            <w:r w:rsidR="006F335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PUTEVI</w:t>
            </w:r>
            <w:r w:rsidR="006F335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</w:t>
            </w:r>
            <w:r w:rsidR="006F3352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o</w:t>
            </w:r>
            <w:r w:rsidR="006F3352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o</w:t>
            </w:r>
            <w:r w:rsidR="006F3352">
              <w:rPr>
                <w:rFonts w:ascii="Calibri" w:eastAsia="Times New Roman" w:hAnsi="Calibri" w:cs="Calibri"/>
                <w:lang w:val="sr-Cyrl-CS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CS"/>
              </w:rPr>
              <w:t>Mrkonjić</w:t>
            </w:r>
            <w:r w:rsidR="006F3352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Grad</w:t>
            </w:r>
          </w:p>
          <w:p w:rsidR="00DF63B5" w:rsidRPr="00E43236" w:rsidRDefault="006F3352" w:rsidP="004D5E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</w:pPr>
            <w:r w:rsidRPr="00E43236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(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preneseno</w:t>
            </w:r>
            <w:r w:rsidRPr="00E43236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sa</w:t>
            </w:r>
            <w:r w:rsidRPr="00E43236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MG</w:t>
            </w:r>
            <w:r w:rsidR="00D824BD" w:rsidRPr="00E43236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MIND</w:t>
            </w:r>
            <w:r w:rsidR="00D824BD" w:rsidRPr="00E43236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d</w:t>
            </w:r>
            <w:r w:rsidR="00D824BD" w:rsidRPr="00E43236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.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o</w:t>
            </w:r>
            <w:r w:rsidR="00D824BD" w:rsidRPr="00E43236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.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o</w:t>
            </w:r>
            <w:r w:rsidR="00D824BD" w:rsidRPr="00E43236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.</w:t>
            </w:r>
          </w:p>
          <w:p w:rsidR="00D824BD" w:rsidRPr="00F4213C" w:rsidRDefault="00D824BD" w:rsidP="00DF63B5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E43236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Mrkonjić</w:t>
            </w:r>
            <w:r w:rsidRPr="00E43236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Grad</w:t>
            </w:r>
            <w:r w:rsidR="006F3352" w:rsidRPr="00E43236">
              <w:rPr>
                <w:rFonts w:ascii="Calibri" w:eastAsia="Times New Roman" w:hAnsi="Calibri" w:cs="Calibri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EF69B3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tehničkog</w:t>
            </w:r>
            <w:r w:rsidR="00EF69B3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građevinskog</w:t>
            </w:r>
            <w:r w:rsidR="00EF69B3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kamena</w:t>
            </w:r>
            <w:r w:rsidR="00EE5935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EF69B3">
              <w:rPr>
                <w:rFonts w:ascii="Calibri" w:eastAsia="Times New Roman" w:hAnsi="Calibri" w:cs="Calibri"/>
                <w:lang w:val="sr-Cyrl-CS"/>
              </w:rPr>
              <w:t>-</w:t>
            </w:r>
            <w:r w:rsidR="00EE5935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krečnjaka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lokacija</w:t>
            </w:r>
            <w:r w:rsidR="00643606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ČAĐAVICA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),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opština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Ribnik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22.12.2010.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20</w:t>
            </w:r>
          </w:p>
          <w:p w:rsidR="00DD5F40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B9" w:rsidRPr="00C818A8" w:rsidRDefault="000015E7" w:rsidP="00DE34F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Izrađena</w:t>
            </w:r>
            <w:r w:rsidR="00DE34F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DE34F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tehnička</w:t>
            </w:r>
            <w:r w:rsidR="00DE34F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dokumentacija</w:t>
            </w:r>
            <w:r w:rsidR="00DE34F3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Pribavljene</w:t>
            </w:r>
            <w:r w:rsidR="00DE34F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DE34F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D67D3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saglasnosti</w:t>
            </w:r>
            <w:r w:rsidR="00DE34F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D67D3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odobrenja</w:t>
            </w:r>
            <w:r w:rsidR="00DE34F3">
              <w:rPr>
                <w:rFonts w:ascii="Calibri" w:eastAsia="Times New Roman" w:hAnsi="Calibri" w:cs="Calibri"/>
                <w:lang w:val="sr-Cyrl-BA"/>
              </w:rPr>
              <w:t>.</w:t>
            </w:r>
            <w:r w:rsidR="00E82C6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Tokom</w:t>
            </w:r>
            <w:r w:rsidR="00D57B3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DE34F3">
              <w:rPr>
                <w:rFonts w:ascii="Calibri" w:eastAsia="Times New Roman" w:hAnsi="Calibri" w:cs="Calibri"/>
                <w:lang w:val="sr-Cyrl-BA"/>
              </w:rPr>
              <w:t xml:space="preserve">2016. </w:t>
            </w:r>
            <w:r>
              <w:rPr>
                <w:rFonts w:ascii="Calibri" w:eastAsia="Times New Roman" w:hAnsi="Calibri" w:cs="Calibri"/>
                <w:lang w:val="sr-Cyrl-BA"/>
              </w:rPr>
              <w:t>godine</w:t>
            </w:r>
            <w:r w:rsidR="00DE34F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nastavljeno</w:t>
            </w:r>
            <w:r w:rsidR="00DE34F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DE34F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</w:t>
            </w:r>
            <w:r w:rsidR="00DE34F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pripremama</w:t>
            </w:r>
            <w:r w:rsidR="00D57B3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D57B3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početak</w:t>
            </w:r>
            <w:r w:rsidR="00D57B3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radova</w:t>
            </w:r>
            <w:r w:rsidR="00DE34F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DE34F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eksploataciji</w:t>
            </w:r>
            <w:r w:rsidR="00F24430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skidanje</w:t>
            </w:r>
            <w:r w:rsidR="00D57B3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otkrivke</w:t>
            </w:r>
            <w:r w:rsidR="00D57B3B">
              <w:rPr>
                <w:rFonts w:ascii="Calibri" w:eastAsia="Times New Roman" w:hAnsi="Calibri" w:cs="Calibri"/>
                <w:lang w:val="sr-Cyrl-BA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BA"/>
              </w:rPr>
              <w:t>krčenje</w:t>
            </w:r>
            <w:r w:rsidR="00D57B3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šume</w:t>
            </w:r>
            <w:r w:rsidR="00D57B3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D57B3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izrada</w:t>
            </w:r>
            <w:r w:rsidR="00D57B3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pristupnog</w:t>
            </w:r>
            <w:r w:rsidR="00D57B3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puta</w:t>
            </w:r>
            <w:r w:rsidR="00F24430">
              <w:rPr>
                <w:rFonts w:ascii="Calibri" w:eastAsia="Times New Roman" w:hAnsi="Calibri" w:cs="Calibri"/>
                <w:lang w:val="sr-Cyrl-BA"/>
              </w:rPr>
              <w:t>)</w:t>
            </w:r>
            <w:r w:rsidR="00D57B3B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Koncesionar</w:t>
            </w:r>
            <w:r w:rsidR="00DE34F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planira</w:t>
            </w:r>
            <w:r w:rsidR="00DE34F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DE34F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kalendarskoj</w:t>
            </w:r>
            <w:r w:rsidR="00DE34F3">
              <w:rPr>
                <w:rFonts w:ascii="Calibri" w:eastAsia="Times New Roman" w:hAnsi="Calibri" w:cs="Calibri"/>
                <w:lang w:val="sr-Cyrl-BA"/>
              </w:rPr>
              <w:t xml:space="preserve"> 2017. </w:t>
            </w:r>
            <w:r>
              <w:rPr>
                <w:rFonts w:ascii="Calibri" w:eastAsia="Times New Roman" w:hAnsi="Calibri" w:cs="Calibri"/>
                <w:lang w:val="sr-Cyrl-BA"/>
              </w:rPr>
              <w:t>godini</w:t>
            </w:r>
            <w:r w:rsidR="00DE34F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otpočeti</w:t>
            </w:r>
            <w:r w:rsidR="00DE34F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</w:t>
            </w:r>
            <w:r w:rsidR="00DE34F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eksploataciojom</w:t>
            </w:r>
            <w:r w:rsidR="00DE34F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DE34F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komercijalnim</w:t>
            </w:r>
            <w:r w:rsidR="00DE34F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radom</w:t>
            </w:r>
            <w:r w:rsidR="00DE34F3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izjava</w:t>
            </w:r>
            <w:r w:rsidR="00DE34F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koncesionara</w:t>
            </w:r>
            <w:r w:rsidR="00DE34F3">
              <w:rPr>
                <w:rFonts w:ascii="Calibri" w:eastAsia="Times New Roman" w:hAnsi="Calibri" w:cs="Calibri"/>
                <w:lang w:val="sr-Cyrl-BA"/>
              </w:rPr>
              <w:t>).</w:t>
            </w: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6F3352">
              <w:rPr>
                <w:rFonts w:ascii="Calibri" w:eastAsia="Times New Roman" w:hAnsi="Calibri" w:cs="Calibri"/>
                <w:lang w:val="sr-Cyrl-BA"/>
              </w:rPr>
              <w:t>6</w:t>
            </w:r>
            <w:r w:rsidR="001358ED" w:rsidRPr="006F3352">
              <w:rPr>
                <w:rFonts w:ascii="Calibri" w:eastAsia="Times New Roman" w:hAnsi="Calibri" w:cs="Calibri"/>
                <w:lang w:val="sr-Cyrl-BA"/>
              </w:rPr>
              <w:t>0</w:t>
            </w:r>
            <w:r w:rsidRPr="006F3352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3B5" w:rsidRDefault="000015E7" w:rsidP="00DF63B5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TREND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o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o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.</w:t>
            </w:r>
          </w:p>
          <w:p w:rsidR="00D824BD" w:rsidRPr="00F4213C" w:rsidRDefault="000015E7" w:rsidP="00DF63B5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Bratunac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Eksploatacija</w:t>
            </w:r>
            <w:r w:rsidR="00FA37CF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kamena</w:t>
            </w:r>
            <w:r w:rsidR="00840B5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FA37CF">
              <w:rPr>
                <w:rFonts w:ascii="Calibri" w:eastAsia="Times New Roman" w:hAnsi="Calibri" w:cs="Calibri"/>
                <w:lang w:val="sr-Cyrl-CS"/>
              </w:rPr>
              <w:t>-</w:t>
            </w:r>
            <w:r w:rsidR="00840B50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krečnjaka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lokacija</w:t>
            </w:r>
            <w:r w:rsidR="001539F7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ŽLIJEBAC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),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opština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Zvornik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14.07.2011.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30</w:t>
            </w:r>
          </w:p>
          <w:p w:rsidR="00DD5F40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B9" w:rsidRPr="00D77F88" w:rsidRDefault="000015E7" w:rsidP="00F24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E4311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E4311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odvija</w:t>
            </w:r>
            <w:r w:rsidR="00E4311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kontinuirano</w:t>
            </w:r>
            <w:r w:rsidR="006F335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6F335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planiranim</w:t>
            </w:r>
            <w:r w:rsidR="006F335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okvirima</w:t>
            </w:r>
            <w:r w:rsidR="00E43116">
              <w:rPr>
                <w:rFonts w:ascii="Calibri" w:eastAsia="Times New Roman" w:hAnsi="Calibri" w:cs="Calibri"/>
                <w:lang w:val="sr-Cyrl-BA"/>
              </w:rPr>
              <w:t>.</w:t>
            </w:r>
            <w:r w:rsidR="00FA37C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Koncesionar</w:t>
            </w:r>
            <w:r w:rsidR="00E4311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mjesečno</w:t>
            </w:r>
            <w:r w:rsidR="00E4311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obračunava</w:t>
            </w:r>
            <w:r w:rsidR="00E4311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E4311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uplaćuje</w:t>
            </w:r>
            <w:r w:rsidR="00E4311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koncesionu</w:t>
            </w:r>
            <w:r w:rsidR="00E4311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naknadu</w:t>
            </w:r>
            <w:r w:rsidR="00E43116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CA209B">
              <w:rPr>
                <w:rFonts w:ascii="Calibri" w:eastAsia="Times New Roman" w:hAnsi="Calibri" w:cs="Calibri"/>
                <w:lang w:val="sr-Cyrl-CS"/>
              </w:rPr>
              <w:t>6</w:t>
            </w:r>
            <w:r w:rsidR="001358ED" w:rsidRPr="00CA209B">
              <w:rPr>
                <w:rFonts w:ascii="Calibri" w:eastAsia="Times New Roman" w:hAnsi="Calibri" w:cs="Calibri"/>
                <w:lang w:val="sr-Cyrl-CS"/>
              </w:rPr>
              <w:t>1</w:t>
            </w:r>
            <w:r w:rsidRPr="00CA209B">
              <w:rPr>
                <w:rFonts w:ascii="Calibri" w:eastAsia="Times New Roman" w:hAnsi="Calibri" w:cs="Calibri"/>
                <w:lang w:val="sr-Latn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JADRAN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NAFTA</w:t>
            </w:r>
            <w:r w:rsidR="00B31B7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B31B7D" w:rsidRPr="00F4213C">
              <w:rPr>
                <w:rFonts w:ascii="Calibri" w:eastAsia="Times New Roman" w:hAnsi="Calibri" w:cs="Calibri"/>
                <w:lang w:val="sr-Cyrl-CS"/>
              </w:rPr>
              <w:t>–</w:t>
            </w:r>
            <w:r w:rsidR="00B31B7D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GAS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o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o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CS"/>
              </w:rPr>
              <w:t>Banja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Luka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Istraživanje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korištenje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ugljovodonika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CS"/>
              </w:rPr>
              <w:t>s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>
              <w:rPr>
                <w:rFonts w:ascii="Calibri" w:eastAsia="Times New Roman" w:hAnsi="Calibri" w:cs="Calibri"/>
                <w:lang w:val="sr-Cyrl-CS"/>
              </w:rPr>
              <w:t>rove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nafte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i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gasa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na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teritoriji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RS</w:t>
            </w:r>
          </w:p>
          <w:p w:rsidR="00647BCD" w:rsidRDefault="00D824BD" w:rsidP="004D5E77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istražno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eksploatacioni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blokovi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MOTAJICA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,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MAJEVICA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i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</w:p>
          <w:p w:rsidR="00D824BD" w:rsidRPr="00F4213C" w:rsidRDefault="000015E7" w:rsidP="004D5E77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I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CS"/>
              </w:rPr>
              <w:t>HERCEGOVINA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ru-RU"/>
              </w:rPr>
              <w:t>26.09.2011.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28</w:t>
            </w:r>
          </w:p>
          <w:p w:rsidR="00DD5F40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>
              <w:rPr>
                <w:rFonts w:ascii="Calibri" w:eastAsia="Times New Roman" w:hAnsi="Calibri" w:cs="Calibri"/>
                <w:lang w:val="ru-RU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FA" w:rsidRDefault="000015E7" w:rsidP="00F24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Izvođenje</w:t>
            </w:r>
            <w:r w:rsidR="007A5A33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istražnih</w:t>
            </w:r>
            <w:r w:rsidR="007A5A33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radova</w:t>
            </w:r>
            <w:r w:rsidR="007A5A33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je</w:t>
            </w:r>
            <w:r w:rsidR="00193DB8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odobreno</w:t>
            </w:r>
            <w:r w:rsidR="00193DB8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prema</w:t>
            </w:r>
            <w:r w:rsidR="00374AAA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Programu</w:t>
            </w:r>
            <w:r w:rsidR="00374AAA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osnovnih</w:t>
            </w:r>
            <w:r w:rsidR="00374AAA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naftno</w:t>
            </w:r>
            <w:r w:rsidR="00840B50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="00374AAA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-</w:t>
            </w:r>
            <w:r w:rsidR="00840B50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geoloških</w:t>
            </w:r>
            <w:r w:rsidR="007A5A33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istraživanja</w:t>
            </w:r>
            <w:r w:rsidR="007A5A33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na</w:t>
            </w:r>
            <w:r w:rsidR="007A5A33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teritoriji</w:t>
            </w:r>
            <w:r w:rsidR="007A5A33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Republike</w:t>
            </w:r>
            <w:r w:rsidR="007A5A33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Srpske</w:t>
            </w:r>
            <w:r w:rsidR="007A5A33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.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U</w:t>
            </w:r>
            <w:r w:rsidR="00D824BD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toku</w:t>
            </w:r>
            <w:r w:rsidR="00D824BD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201</w:t>
            </w:r>
            <w:r w:rsidR="00F24430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5</w:t>
            </w:r>
            <w:r w:rsidR="00D824BD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.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godine</w:t>
            </w:r>
            <w:r w:rsidR="00D824BD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eksploatisane</w:t>
            </w:r>
            <w:r w:rsidR="00F24430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su</w:t>
            </w:r>
            <w:r w:rsidR="00F24430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probne</w:t>
            </w:r>
            <w:r w:rsidR="00F24430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količine</w:t>
            </w:r>
            <w:r w:rsidR="00F24430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na</w:t>
            </w:r>
            <w:r w:rsidR="003E7211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području</w:t>
            </w:r>
            <w:r w:rsidR="003E7211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Majevice</w:t>
            </w:r>
            <w:r w:rsidR="003E7211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za</w:t>
            </w:r>
            <w:r w:rsidR="00F24430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koje</w:t>
            </w:r>
            <w:r w:rsidR="00F24430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je</w:t>
            </w:r>
            <w:r w:rsidR="00F24430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koncesionar</w:t>
            </w:r>
            <w:r w:rsidR="00F24430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obračunao</w:t>
            </w:r>
            <w:r w:rsidR="00F24430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i</w:t>
            </w:r>
            <w:r w:rsidR="00F24430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uplatio</w:t>
            </w:r>
            <w:r w:rsidR="00F24430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koncesionu</w:t>
            </w:r>
            <w:r w:rsidR="00F24430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naknadu</w:t>
            </w:r>
            <w:r w:rsidR="00F24430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.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Koncesionar</w:t>
            </w:r>
            <w:r w:rsidR="00F24430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je</w:t>
            </w:r>
            <w:r w:rsidR="00F24430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produžio</w:t>
            </w:r>
            <w:r w:rsidR="00F24430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rokove</w:t>
            </w:r>
            <w:r w:rsidR="00F24430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za</w:t>
            </w:r>
            <w:r w:rsidR="00F24430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završetak</w:t>
            </w:r>
            <w:r w:rsidR="00F24430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istraživanja</w:t>
            </w:r>
            <w:r w:rsidR="00F24430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i</w:t>
            </w:r>
            <w:r w:rsidR="00F24430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početak</w:t>
            </w:r>
            <w:r w:rsidR="00193DB8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rada</w:t>
            </w:r>
            <w:r w:rsidR="00F24430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na</w:t>
            </w:r>
            <w:r w:rsidR="00F24430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period</w:t>
            </w:r>
            <w:r w:rsidR="00F24430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do</w:t>
            </w:r>
            <w:r w:rsidR="00F24430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2018.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godine</w:t>
            </w:r>
            <w:r w:rsidR="00F24430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.</w:t>
            </w:r>
            <w:r w:rsidR="00193DB8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Može</w:t>
            </w:r>
            <w:r w:rsidR="00193DB8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se</w:t>
            </w:r>
            <w:r w:rsidR="00193DB8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konstatovati</w:t>
            </w:r>
            <w:r w:rsidR="00193DB8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da</w:t>
            </w:r>
            <w:r w:rsidR="00193DB8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u</w:t>
            </w:r>
            <w:r w:rsidR="00193DB8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2016.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godini</w:t>
            </w:r>
            <w:r w:rsidR="00193DB8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nisu</w:t>
            </w:r>
            <w:r w:rsidR="00193DB8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provođene</w:t>
            </w:r>
            <w:r w:rsidR="00193DB8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značajne</w:t>
            </w:r>
            <w:r w:rsidR="00193DB8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aktivnosti</w:t>
            </w:r>
            <w:r w:rsidR="00193DB8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na</w:t>
            </w:r>
            <w:r w:rsidR="00193DB8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realizaciji</w:t>
            </w:r>
            <w:r w:rsidR="00193DB8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ugvora</w:t>
            </w:r>
            <w:r w:rsidR="00193DB8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o</w:t>
            </w:r>
            <w:r w:rsidR="00193DB8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ko</w:t>
            </w:r>
            <w:r w:rsidR="002E77D6" w:rsidRPr="008B418B">
              <w:rPr>
                <w:rFonts w:ascii="Calibri" w:eastAsia="Times New Roman" w:hAnsi="Calibri" w:cs="Calibri"/>
                <w:sz w:val="20"/>
                <w:szCs w:val="20"/>
              </w:rPr>
              <w:t>n</w:t>
            </w:r>
            <w:r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cesiji</w:t>
            </w:r>
            <w:r w:rsidR="00193DB8" w:rsidRPr="008B418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.</w:t>
            </w:r>
          </w:p>
          <w:p w:rsidR="008B418B" w:rsidRPr="008B418B" w:rsidRDefault="008B418B" w:rsidP="00F2443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Latn-BA"/>
              </w:rPr>
            </w:pPr>
            <w:r w:rsidRPr="006F3352">
              <w:rPr>
                <w:rFonts w:ascii="Calibri" w:eastAsia="Times New Roman" w:hAnsi="Calibri" w:cs="Calibri"/>
                <w:lang w:val="sr-Cyrl-CS"/>
              </w:rPr>
              <w:lastRenderedPageBreak/>
              <w:t>6</w:t>
            </w:r>
            <w:r w:rsidR="001358ED" w:rsidRPr="006F3352">
              <w:rPr>
                <w:rFonts w:ascii="Calibri" w:eastAsia="Times New Roman" w:hAnsi="Calibri" w:cs="Calibri"/>
                <w:lang w:val="sr-Cyrl-CS"/>
              </w:rPr>
              <w:t>2</w:t>
            </w:r>
            <w:r w:rsidRPr="006F3352">
              <w:rPr>
                <w:rFonts w:ascii="Calibri" w:eastAsia="Times New Roman" w:hAnsi="Calibri" w:cs="Calibri"/>
                <w:lang w:val="sr-Latn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236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Latn-CS"/>
              </w:rPr>
              <w:t xml:space="preserve">XD </w:t>
            </w:r>
            <w:r w:rsidR="00FA5FE5">
              <w:rPr>
                <w:rFonts w:ascii="Calibri" w:eastAsia="Times New Roman" w:hAnsi="Calibri" w:cs="Calibri"/>
                <w:lang w:val="sr-Latn-CS"/>
              </w:rPr>
              <w:t>d.o.o.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</w:p>
          <w:p w:rsidR="00D824BD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Gornja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Trnova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BA"/>
              </w:rPr>
              <w:t>Ugljevik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1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>E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ksploatacija</w:t>
            </w:r>
            <w:r w:rsidR="00A44FA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tehničkog</w:t>
            </w:r>
            <w:r w:rsidR="00A44FA4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građevinskog</w:t>
            </w:r>
            <w:r w:rsidR="00A44FA4">
              <w:rPr>
                <w:rFonts w:ascii="Calibri" w:eastAsia="Times New Roman" w:hAnsi="Calibri" w:cs="Calibri"/>
                <w:lang w:val="sr-Cyrl-CS"/>
              </w:rPr>
              <w:t xml:space="preserve"> </w:t>
            </w:r>
          </w:p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kamena</w:t>
            </w:r>
            <w:r w:rsidR="00F2188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D824BD" w:rsidRPr="00F4213C">
              <w:rPr>
                <w:rFonts w:ascii="Calibri" w:eastAsia="Times New Roman" w:hAnsi="Calibri" w:cs="Calibri"/>
                <w:lang w:val="sr-Cyrl-CS"/>
              </w:rPr>
              <w:t>-</w:t>
            </w:r>
            <w:r w:rsidR="00F21881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krečnjaka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lokacija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PILICA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)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,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opština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Zvornik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11</w:t>
            </w:r>
            <w:r w:rsidRPr="00F4213C">
              <w:rPr>
                <w:rFonts w:ascii="Calibri" w:eastAsia="Times New Roman" w:hAnsi="Calibri" w:cs="Calibri"/>
                <w:lang w:val="ru-RU"/>
              </w:rPr>
              <w:t>.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4.</w:t>
            </w:r>
            <w:r w:rsidRPr="00F4213C">
              <w:rPr>
                <w:rFonts w:ascii="Calibri" w:eastAsia="Times New Roman" w:hAnsi="Calibri" w:cs="Calibri"/>
                <w:lang w:val="ru-RU"/>
              </w:rPr>
              <w:t>20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12</w:t>
            </w:r>
            <w:r w:rsidRPr="00F4213C">
              <w:rPr>
                <w:rFonts w:ascii="Calibri" w:eastAsia="Times New Roman" w:hAnsi="Calibri" w:cs="Calibri"/>
                <w:lang w:val="ru-RU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ru-RU"/>
              </w:rPr>
              <w:t>2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>2</w:t>
            </w:r>
          </w:p>
          <w:p w:rsidR="00DD5F40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godine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11" w:rsidRDefault="00D824BD" w:rsidP="009805F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Koncesionar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je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u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kontinuiranom</w:t>
            </w:r>
            <w:r w:rsidR="003C221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komercijalnom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radu</w:t>
            </w:r>
            <w:r w:rsidR="003C2215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Proizvodnja</w:t>
            </w:r>
            <w:r w:rsidR="00F2443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i</w:t>
            </w:r>
            <w:r w:rsidR="00F2443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otprema</w:t>
            </w:r>
            <w:r w:rsidR="0043452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mineralne</w:t>
            </w:r>
            <w:r w:rsidR="0043452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sirovine</w:t>
            </w:r>
            <w:r w:rsidR="0043452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je</w:t>
            </w:r>
            <w:r w:rsidR="0043452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u</w:t>
            </w:r>
            <w:r w:rsidR="0043452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planiranim</w:t>
            </w:r>
            <w:r w:rsidR="006F335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okvirima</w:t>
            </w:r>
            <w:r w:rsidR="006F3352">
              <w:rPr>
                <w:rFonts w:ascii="Calibri" w:eastAsia="Times New Roman" w:hAnsi="Calibri" w:cs="Calibri"/>
                <w:lang w:val="sr-Cyrl-BA"/>
              </w:rPr>
              <w:t>.</w:t>
            </w:r>
            <w:r w:rsidR="0043452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Koncesiona</w:t>
            </w:r>
            <w:r w:rsidR="003C221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naknada</w:t>
            </w:r>
            <w:r w:rsidR="003C221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se</w:t>
            </w:r>
            <w:r w:rsidR="003C221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redovno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obračunava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i</w:t>
            </w:r>
            <w:r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uplaćuje</w:t>
            </w:r>
            <w:r w:rsidR="003C2215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193DB8" w:rsidRPr="00987F95" w:rsidRDefault="00193DB8" w:rsidP="009805FA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D824BD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1613B1">
              <w:rPr>
                <w:rFonts w:ascii="Calibri" w:eastAsia="Times New Roman" w:hAnsi="Calibri" w:cs="Calibri"/>
                <w:lang w:val="sr-Cyrl-BA"/>
              </w:rPr>
              <w:t>6</w:t>
            </w:r>
            <w:r w:rsidR="001358ED" w:rsidRPr="001613B1">
              <w:rPr>
                <w:rFonts w:ascii="Calibri" w:eastAsia="Times New Roman" w:hAnsi="Calibri" w:cs="Calibri"/>
                <w:lang w:val="sr-Cyrl-BA"/>
              </w:rPr>
              <w:t>3</w:t>
            </w:r>
            <w:r w:rsidRPr="001613B1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>
              <w:rPr>
                <w:rFonts w:ascii="Calibri" w:eastAsia="Times New Roman" w:hAnsi="Calibri" w:cs="Calibri"/>
                <w:lang w:val="sr-Latn-BA"/>
              </w:rPr>
              <w:t>NISKOGRADANjA</w:t>
            </w:r>
            <w:r w:rsidR="00D824BD" w:rsidRPr="00F4213C">
              <w:rPr>
                <w:rFonts w:ascii="Calibri" w:eastAsia="Times New Roman" w:hAnsi="Calibri" w:cs="Calibri"/>
                <w:lang w:val="sr-Latn-BA"/>
              </w:rPr>
              <w:t xml:space="preserve"> </w:t>
            </w:r>
            <w:r>
              <w:rPr>
                <w:rFonts w:ascii="Calibri" w:eastAsia="Times New Roman" w:hAnsi="Calibri" w:cs="Calibri"/>
                <w:lang w:val="sr-Latn-BA"/>
              </w:rPr>
              <w:t>a</w:t>
            </w:r>
            <w:r w:rsidR="00D824BD" w:rsidRPr="00F4213C">
              <w:rPr>
                <w:rFonts w:ascii="Calibri" w:eastAsia="Times New Roman" w:hAnsi="Calibri" w:cs="Calibri"/>
                <w:lang w:val="sr-Latn-BA"/>
              </w:rPr>
              <w:t>.</w:t>
            </w:r>
            <w:r>
              <w:rPr>
                <w:rFonts w:ascii="Calibri" w:eastAsia="Times New Roman" w:hAnsi="Calibri" w:cs="Calibri"/>
                <w:lang w:val="sr-Latn-BA"/>
              </w:rPr>
              <w:t>d</w:t>
            </w:r>
            <w:r w:rsidR="00D824BD" w:rsidRPr="00F4213C">
              <w:rPr>
                <w:rFonts w:ascii="Calibri" w:eastAsia="Times New Roman" w:hAnsi="Calibri" w:cs="Calibri"/>
                <w:lang w:val="sr-Latn-BA"/>
              </w:rPr>
              <w:t>.</w:t>
            </w:r>
          </w:p>
          <w:p w:rsidR="00D824BD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>
              <w:rPr>
                <w:rFonts w:ascii="Calibri" w:eastAsia="Times New Roman" w:hAnsi="Calibri" w:cs="Calibri"/>
                <w:lang w:val="sr-Latn-BA"/>
              </w:rPr>
              <w:t>Teslić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E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D534C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tehničkog</w:t>
            </w:r>
            <w:r w:rsidR="00D534C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građevinskog</w:t>
            </w:r>
            <w:r w:rsidR="00D534CA">
              <w:rPr>
                <w:rFonts w:ascii="Calibri" w:eastAsia="Times New Roman" w:hAnsi="Calibri" w:cs="Calibri"/>
                <w:lang w:val="sr-Cyrl-BA"/>
              </w:rPr>
              <w:t xml:space="preserve"> </w:t>
            </w:r>
          </w:p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kamena</w:t>
            </w:r>
            <w:r w:rsidR="00F1777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>-</w:t>
            </w:r>
            <w:r w:rsidR="00F1777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krečnjaka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(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lokacija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GRADINA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),</w:t>
            </w:r>
          </w:p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opština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Teslić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18.4.2012.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DD5F40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Default="000015E7" w:rsidP="00193DB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Koncesionar</w:t>
            </w:r>
            <w:r w:rsidR="00443BA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443BA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izradio</w:t>
            </w:r>
            <w:r w:rsidR="00443BA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Glavni</w:t>
            </w:r>
            <w:r w:rsidR="00443BA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rudarski</w:t>
            </w:r>
            <w:r w:rsidR="00443BA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projekat</w:t>
            </w:r>
            <w:r w:rsidR="00443BA8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Od</w:t>
            </w:r>
            <w:r w:rsidR="00443BA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strane</w:t>
            </w:r>
            <w:r w:rsidR="00443BA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nadležnog</w:t>
            </w:r>
            <w:r w:rsidR="00443BA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ministatrstva</w:t>
            </w:r>
            <w:r w:rsidR="00443BA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određene</w:t>
            </w:r>
            <w:r w:rsidR="00443BA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443BA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granice</w:t>
            </w:r>
            <w:r w:rsidR="00443BA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eksploatacionog</w:t>
            </w:r>
            <w:r w:rsidR="00443BA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polja</w:t>
            </w:r>
            <w:r w:rsidR="00443BA8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443BA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toku</w:t>
            </w:r>
            <w:r w:rsidR="00443BA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443BA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pribavljanje</w:t>
            </w:r>
            <w:r w:rsidR="006F335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upotrebne</w:t>
            </w:r>
            <w:r w:rsidR="006F335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dozvole</w:t>
            </w:r>
            <w:r w:rsidR="00443BA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443BA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3E721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rudarski</w:t>
            </w:r>
            <w:r w:rsidR="003E721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objekat</w:t>
            </w:r>
            <w:r w:rsidR="00443BA8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Koncesionar</w:t>
            </w:r>
            <w:r w:rsidR="006F335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6F335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izvršio</w:t>
            </w:r>
            <w:r w:rsidR="006F335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investiranja</w:t>
            </w:r>
            <w:r w:rsidR="006F335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6F335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postrojenje</w:t>
            </w:r>
            <w:r w:rsidR="006F335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6F335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drobljenje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pripremu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mineralne</w:t>
            </w:r>
            <w:r w:rsidR="006F335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sirovine</w:t>
            </w:r>
            <w:r w:rsidR="006F3352">
              <w:rPr>
                <w:rFonts w:ascii="Calibri" w:eastAsia="Times New Roman" w:hAnsi="Calibri" w:cs="Calibri"/>
                <w:lang w:val="sr-Cyrl-BA"/>
              </w:rPr>
              <w:t>.</w:t>
            </w:r>
            <w:r w:rsidR="001613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Nakon</w:t>
            </w:r>
            <w:r w:rsidR="001613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pribavljene</w:t>
            </w:r>
            <w:r w:rsidR="001613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upotrebne</w:t>
            </w:r>
            <w:r w:rsidR="001613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dozvole</w:t>
            </w:r>
            <w:r w:rsidR="001613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koncesionar</w:t>
            </w:r>
            <w:r w:rsidR="001613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planira</w:t>
            </w:r>
            <w:r w:rsidR="001613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otpočeti</w:t>
            </w:r>
            <w:r w:rsidR="001613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komercijalni</w:t>
            </w:r>
            <w:r w:rsidR="001613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</w:t>
            </w:r>
            <w:r w:rsidR="001613B1">
              <w:rPr>
                <w:rFonts w:ascii="Calibri" w:eastAsia="Times New Roman" w:hAnsi="Calibri" w:cs="Calibri"/>
                <w:lang w:val="sr-Cyrl-BA"/>
              </w:rPr>
              <w:t>.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</w:p>
          <w:p w:rsidR="00193DB8" w:rsidRPr="006F522B" w:rsidRDefault="00193DB8" w:rsidP="00193DB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650105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1613B1">
              <w:rPr>
                <w:rFonts w:ascii="Calibri" w:eastAsia="Times New Roman" w:hAnsi="Calibri" w:cs="Calibri"/>
                <w:lang w:val="sr-Cyrl-BA"/>
              </w:rPr>
              <w:t>6</w:t>
            </w:r>
            <w:r w:rsidR="001358ED" w:rsidRPr="001613B1">
              <w:rPr>
                <w:rFonts w:ascii="Calibri" w:eastAsia="Times New Roman" w:hAnsi="Calibri" w:cs="Calibri"/>
                <w:lang w:val="sr-Cyrl-BA"/>
              </w:rPr>
              <w:t>4</w:t>
            </w:r>
            <w:r w:rsidR="00D824BD" w:rsidRPr="001613B1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>
              <w:rPr>
                <w:rFonts w:ascii="Calibri" w:eastAsia="Times New Roman" w:hAnsi="Calibri" w:cs="Calibri"/>
                <w:lang w:val="sr-Latn-BA"/>
              </w:rPr>
              <w:t>ROMANIT</w:t>
            </w:r>
            <w:r w:rsidR="00D824BD" w:rsidRPr="00F4213C">
              <w:rPr>
                <w:rFonts w:ascii="Calibri" w:eastAsia="Times New Roman" w:hAnsi="Calibri" w:cs="Calibri"/>
                <w:lang w:val="sr-Latn-BA"/>
              </w:rPr>
              <w:t xml:space="preserve"> </w:t>
            </w:r>
            <w:r>
              <w:rPr>
                <w:rFonts w:ascii="Calibri" w:eastAsia="Times New Roman" w:hAnsi="Calibri" w:cs="Calibri"/>
                <w:lang w:val="sr-Latn-BA"/>
              </w:rPr>
              <w:t>d</w:t>
            </w:r>
            <w:r w:rsidR="00D824BD" w:rsidRPr="00F4213C">
              <w:rPr>
                <w:rFonts w:ascii="Calibri" w:eastAsia="Times New Roman" w:hAnsi="Calibri" w:cs="Calibri"/>
                <w:lang w:val="sr-Latn-BA"/>
              </w:rPr>
              <w:t>.</w:t>
            </w:r>
            <w:r>
              <w:rPr>
                <w:rFonts w:ascii="Calibri" w:eastAsia="Times New Roman" w:hAnsi="Calibri" w:cs="Calibri"/>
                <w:lang w:val="sr-Latn-BA"/>
              </w:rPr>
              <w:t>o</w:t>
            </w:r>
            <w:r w:rsidR="00D824BD" w:rsidRPr="00F4213C">
              <w:rPr>
                <w:rFonts w:ascii="Calibri" w:eastAsia="Times New Roman" w:hAnsi="Calibri" w:cs="Calibri"/>
                <w:lang w:val="sr-Latn-BA"/>
              </w:rPr>
              <w:t>.</w:t>
            </w:r>
            <w:r>
              <w:rPr>
                <w:rFonts w:ascii="Calibri" w:eastAsia="Times New Roman" w:hAnsi="Calibri" w:cs="Calibri"/>
                <w:lang w:val="sr-Latn-BA"/>
              </w:rPr>
              <w:t>o</w:t>
            </w:r>
            <w:r w:rsidR="00D824BD" w:rsidRPr="00F4213C">
              <w:rPr>
                <w:rFonts w:ascii="Calibri" w:eastAsia="Times New Roman" w:hAnsi="Calibri" w:cs="Calibri"/>
                <w:lang w:val="sr-Latn-BA"/>
              </w:rPr>
              <w:t>.</w:t>
            </w:r>
          </w:p>
          <w:p w:rsidR="00D824BD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>
              <w:rPr>
                <w:rFonts w:ascii="Calibri" w:eastAsia="Times New Roman" w:hAnsi="Calibri" w:cs="Calibri"/>
                <w:lang w:val="sr-Latn-BA"/>
              </w:rPr>
              <w:t>Han</w:t>
            </w:r>
            <w:r w:rsidR="00D824BD" w:rsidRPr="00F4213C">
              <w:rPr>
                <w:rFonts w:ascii="Calibri" w:eastAsia="Times New Roman" w:hAnsi="Calibri" w:cs="Calibri"/>
                <w:lang w:val="sr-Latn-BA"/>
              </w:rPr>
              <w:t xml:space="preserve"> </w:t>
            </w:r>
            <w:r>
              <w:rPr>
                <w:rFonts w:ascii="Calibri" w:eastAsia="Times New Roman" w:hAnsi="Calibri" w:cs="Calibri"/>
                <w:lang w:val="sr-Latn-BA"/>
              </w:rPr>
              <w:t>Pijesak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0FD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Latn-BA"/>
              </w:rPr>
              <w:t>Eksploatacija</w:t>
            </w:r>
            <w:r w:rsidR="00D824BD" w:rsidRPr="00F4213C">
              <w:rPr>
                <w:rFonts w:ascii="Calibri" w:eastAsia="Times New Roman" w:hAnsi="Calibri" w:cs="Calibri"/>
                <w:lang w:val="sr-Latn-BA"/>
              </w:rPr>
              <w:t xml:space="preserve"> </w:t>
            </w:r>
            <w:r>
              <w:rPr>
                <w:rFonts w:ascii="Calibri" w:eastAsia="Times New Roman" w:hAnsi="Calibri" w:cs="Calibri"/>
                <w:lang w:val="sr-Latn-BA"/>
              </w:rPr>
              <w:t>arhitekt</w:t>
            </w:r>
            <w:r>
              <w:rPr>
                <w:rFonts w:ascii="Calibri" w:eastAsia="Times New Roman" w:hAnsi="Calibri" w:cs="Calibri"/>
                <w:lang w:val="sr-Cyrl-BA"/>
              </w:rPr>
              <w:t>onskog</w:t>
            </w:r>
            <w:r w:rsidR="00024A0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Latn-BA"/>
              </w:rPr>
              <w:t>građevinskog</w:t>
            </w:r>
            <w:r w:rsidR="00D824BD" w:rsidRPr="00F4213C">
              <w:rPr>
                <w:rFonts w:ascii="Calibri" w:eastAsia="Times New Roman" w:hAnsi="Calibri" w:cs="Calibri"/>
                <w:lang w:val="sr-Latn-BA"/>
              </w:rPr>
              <w:t xml:space="preserve"> </w:t>
            </w:r>
          </w:p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k</w:t>
            </w:r>
            <w:r>
              <w:rPr>
                <w:rFonts w:ascii="Calibri" w:eastAsia="Times New Roman" w:hAnsi="Calibri" w:cs="Calibri"/>
                <w:lang w:val="sr-Latn-BA"/>
              </w:rPr>
              <w:t>amena</w:t>
            </w:r>
            <w:r w:rsidR="00F210FD">
              <w:rPr>
                <w:rFonts w:ascii="Calibri" w:eastAsia="Times New Roman" w:hAnsi="Calibri" w:cs="Calibri"/>
                <w:lang w:val="sr-Cyrl-BA"/>
              </w:rPr>
              <w:t xml:space="preserve"> -</w:t>
            </w:r>
            <w:r w:rsidR="00D824BD" w:rsidRPr="00F4213C">
              <w:rPr>
                <w:rFonts w:ascii="Calibri" w:eastAsia="Times New Roman" w:hAnsi="Calibri" w:cs="Calibri"/>
                <w:lang w:val="sr-Latn-BA"/>
              </w:rPr>
              <w:t xml:space="preserve"> </w:t>
            </w:r>
            <w:r>
              <w:rPr>
                <w:rFonts w:ascii="Calibri" w:eastAsia="Times New Roman" w:hAnsi="Calibri" w:cs="Calibri"/>
                <w:lang w:val="sr-Latn-BA"/>
              </w:rPr>
              <w:t>krečnjaka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>(</w:t>
            </w:r>
            <w:r w:rsidR="000015E7">
              <w:rPr>
                <w:rFonts w:ascii="Calibri" w:eastAsia="Times New Roman" w:hAnsi="Calibri" w:cs="Calibri"/>
                <w:lang w:val="sr-Latn-BA"/>
              </w:rPr>
              <w:t>lokacija</w:t>
            </w:r>
            <w:r w:rsidRPr="00F4213C">
              <w:rPr>
                <w:rFonts w:ascii="Calibri" w:eastAsia="Times New Roman" w:hAnsi="Calibri" w:cs="Calibri"/>
                <w:lang w:val="sr-Latn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Latn-BA"/>
              </w:rPr>
              <w:t>J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ELOVCI</w:t>
            </w:r>
            <w:r w:rsidRPr="00F4213C">
              <w:rPr>
                <w:rFonts w:ascii="Calibri" w:eastAsia="Times New Roman" w:hAnsi="Calibri" w:cs="Calibri"/>
                <w:lang w:val="sr-Latn-BA"/>
              </w:rPr>
              <w:t>),</w:t>
            </w:r>
          </w:p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/>
              </w:rPr>
            </w:pPr>
            <w:r>
              <w:rPr>
                <w:rFonts w:ascii="Calibri" w:eastAsia="Times New Roman" w:hAnsi="Calibri" w:cs="Calibri"/>
                <w:lang w:val="sr-Latn-BA"/>
              </w:rPr>
              <w:t>opština</w:t>
            </w:r>
            <w:r w:rsidR="00D824BD" w:rsidRPr="00F4213C">
              <w:rPr>
                <w:rFonts w:ascii="Calibri" w:eastAsia="Times New Roman" w:hAnsi="Calibri" w:cs="Calibri"/>
                <w:lang w:val="sr-Latn-BA"/>
              </w:rPr>
              <w:t xml:space="preserve"> </w:t>
            </w:r>
            <w:r>
              <w:rPr>
                <w:rFonts w:ascii="Calibri" w:eastAsia="Times New Roman" w:hAnsi="Calibri" w:cs="Calibri"/>
                <w:lang w:val="sr-Latn-BA"/>
              </w:rPr>
              <w:t>Han</w:t>
            </w:r>
            <w:r w:rsidR="00D824BD" w:rsidRPr="00F4213C">
              <w:rPr>
                <w:rFonts w:ascii="Calibri" w:eastAsia="Times New Roman" w:hAnsi="Calibri" w:cs="Calibri"/>
                <w:lang w:val="sr-Latn-BA"/>
              </w:rPr>
              <w:t xml:space="preserve"> </w:t>
            </w:r>
            <w:r>
              <w:rPr>
                <w:rFonts w:ascii="Calibri" w:eastAsia="Times New Roman" w:hAnsi="Calibri" w:cs="Calibri"/>
                <w:lang w:val="sr-Latn-BA"/>
              </w:rPr>
              <w:t>Pijesak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04.5.2012.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DD5F40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18B" w:rsidRDefault="008B418B" w:rsidP="001613B1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D824BD" w:rsidRDefault="000015E7" w:rsidP="00161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Izrađen</w:t>
            </w:r>
            <w:r w:rsidR="0051315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51315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Elaborat</w:t>
            </w:r>
            <w:r w:rsidR="0051315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51315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rezervama</w:t>
            </w:r>
            <w:r w:rsidR="0051315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513151">
              <w:rPr>
                <w:rFonts w:ascii="Calibri" w:eastAsia="Times New Roman" w:hAnsi="Calibri" w:cs="Calibri"/>
                <w:lang w:val="sr-Cyrl-BA"/>
              </w:rPr>
              <w:t xml:space="preserve">  </w:t>
            </w:r>
            <w:r>
              <w:rPr>
                <w:rFonts w:ascii="Calibri" w:eastAsia="Times New Roman" w:hAnsi="Calibri" w:cs="Calibri"/>
                <w:lang w:val="sr-Cyrl-BA"/>
              </w:rPr>
              <w:t>iste</w:t>
            </w:r>
            <w:r w:rsidR="0051315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F8208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ovjerene</w:t>
            </w:r>
            <w:r w:rsidR="00F8208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</w:t>
            </w:r>
            <w:r w:rsidR="00F8208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strane</w:t>
            </w:r>
            <w:r w:rsidR="00F8208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nadležnog</w:t>
            </w:r>
            <w:r w:rsidR="00F8208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ministarstva</w:t>
            </w:r>
            <w:r w:rsidR="00513151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Imovinsko</w:t>
            </w:r>
            <w:r w:rsidR="003E721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513151" w:rsidRPr="006F522B">
              <w:rPr>
                <w:rFonts w:ascii="Calibri" w:eastAsia="Times New Roman" w:hAnsi="Calibri" w:cs="Calibri"/>
                <w:lang w:val="sr-Cyrl-BA"/>
              </w:rPr>
              <w:t>-</w:t>
            </w:r>
            <w:r w:rsidR="003E721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pravni</w:t>
            </w:r>
            <w:r w:rsidR="00513151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odnosi</w:t>
            </w:r>
            <w:r w:rsidR="00513151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513151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zemljištu</w:t>
            </w:r>
            <w:r w:rsidR="00513151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koje</w:t>
            </w:r>
            <w:r w:rsidR="00513151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513151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predmet</w:t>
            </w:r>
            <w:r w:rsidR="00513151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koncesije</w:t>
            </w:r>
            <w:r w:rsidR="00513151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513151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rješeni</w:t>
            </w:r>
            <w:r w:rsidR="00513151" w:rsidRPr="00F7614C">
              <w:rPr>
                <w:rFonts w:ascii="Calibri" w:eastAsia="Times New Roman" w:hAnsi="Calibri" w:cs="Calibri"/>
                <w:b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Realizacija</w:t>
            </w:r>
            <w:r w:rsidR="001613B1" w:rsidRPr="001613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koncesionog</w:t>
            </w:r>
            <w:r w:rsidR="001613B1" w:rsidRPr="001613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posla</w:t>
            </w:r>
            <w:r w:rsidR="001613B1" w:rsidRPr="001613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1613B1" w:rsidRPr="001613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1613B1" w:rsidRPr="001613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zaostatku</w:t>
            </w:r>
            <w:r w:rsidR="001613B1" w:rsidRPr="001613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zbog</w:t>
            </w:r>
            <w:r w:rsidR="001613B1" w:rsidRPr="001613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nedostatka</w:t>
            </w:r>
            <w:r w:rsidR="001613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finansijskih</w:t>
            </w:r>
            <w:r w:rsidR="001613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sredstava</w:t>
            </w:r>
            <w:r w:rsidR="001613B1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Koncesionar</w:t>
            </w:r>
            <w:r w:rsidR="001613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pokušava</w:t>
            </w:r>
            <w:r w:rsidR="001613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da</w:t>
            </w:r>
            <w:r w:rsidR="001613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pronađe</w:t>
            </w:r>
            <w:r w:rsidR="001613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strateškog</w:t>
            </w:r>
            <w:r w:rsidR="001613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partenera</w:t>
            </w:r>
            <w:r w:rsidR="001613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1613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cilju</w:t>
            </w:r>
            <w:r w:rsidR="001613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realizacije</w:t>
            </w:r>
            <w:r w:rsidR="001613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preuzetih</w:t>
            </w:r>
            <w:r w:rsidR="001613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ugovornih</w:t>
            </w:r>
            <w:r w:rsidR="001613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obaveza</w:t>
            </w:r>
            <w:r w:rsidR="001613B1">
              <w:rPr>
                <w:rFonts w:ascii="Calibri" w:eastAsia="Times New Roman" w:hAnsi="Calibri" w:cs="Calibri"/>
                <w:lang w:val="sr-Cyrl-BA"/>
              </w:rPr>
              <w:t>.</w:t>
            </w:r>
            <w:r w:rsidR="000664A5">
              <w:rPr>
                <w:rFonts w:ascii="Calibri" w:eastAsia="Times New Roman" w:hAnsi="Calibri" w:cs="Calibri"/>
                <w:lang w:val="sr-Cyrl-BA"/>
              </w:rPr>
              <w:t xml:space="preserve"> </w:t>
            </w:r>
          </w:p>
          <w:p w:rsidR="008665C0" w:rsidRPr="006F522B" w:rsidRDefault="008665C0" w:rsidP="001613B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177AF5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177AF5">
              <w:rPr>
                <w:rFonts w:ascii="Calibri" w:eastAsia="Times New Roman" w:hAnsi="Calibri" w:cs="Calibri"/>
                <w:lang w:val="sr-Cyrl-BA"/>
              </w:rPr>
              <w:t>65.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PRIVREDNI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PREPOROD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82CD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Banja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Luka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Korišćenje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mrkog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uglja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bentonita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(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lokacija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LjEŠLjANI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),</w:t>
            </w:r>
          </w:p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opština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Novi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Grad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28.5.2012.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DD5F40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C0" w:rsidRDefault="008665C0" w:rsidP="00177AF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  <w:p w:rsidR="00D824BD" w:rsidRDefault="000015E7" w:rsidP="00177AF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Istraživanja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završena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BA"/>
              </w:rPr>
              <w:t>izrađen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Elaborat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rezervama</w:t>
            </w:r>
            <w:r w:rsidR="003F09C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3F09C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Rješenjem</w:t>
            </w:r>
            <w:r w:rsidR="003F09C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nadležnog</w:t>
            </w:r>
            <w:r w:rsidR="0057047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Ministarstva</w:t>
            </w:r>
            <w:r w:rsidR="003F09C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ovjerene</w:t>
            </w:r>
            <w:r w:rsidR="003F09C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3F09C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rezerve</w:t>
            </w:r>
            <w:r w:rsidR="003F09C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uglja</w:t>
            </w:r>
            <w:r w:rsidR="003F09C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3F09C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bentonita</w:t>
            </w:r>
            <w:r w:rsidR="003F09C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3F09C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ležištu</w:t>
            </w:r>
            <w:r w:rsidR="000664A5">
              <w:rPr>
                <w:rFonts w:ascii="Calibri" w:eastAsia="Times New Roman" w:hAnsi="Calibri" w:cs="Calibri"/>
                <w:lang w:val="sr-Cyrl-BA"/>
              </w:rPr>
              <w:t xml:space="preserve"> „</w:t>
            </w:r>
            <w:r>
              <w:rPr>
                <w:rFonts w:ascii="Calibri" w:eastAsia="Times New Roman" w:hAnsi="Calibri" w:cs="Calibri"/>
                <w:lang w:val="sr-Cyrl-BA"/>
              </w:rPr>
              <w:t>Lješljani</w:t>
            </w:r>
            <w:r w:rsidR="000664A5">
              <w:rPr>
                <w:rFonts w:ascii="Calibri" w:eastAsia="Times New Roman" w:hAnsi="Calibri" w:cs="Calibri"/>
                <w:lang w:val="sr-Cyrl-BA"/>
              </w:rPr>
              <w:t xml:space="preserve">“. </w:t>
            </w:r>
            <w:r>
              <w:rPr>
                <w:rFonts w:ascii="Calibri" w:eastAsia="Times New Roman" w:hAnsi="Calibri" w:cs="Calibri"/>
                <w:lang w:val="sr-Cyrl-BA"/>
              </w:rPr>
              <w:t>Aneksom</w:t>
            </w:r>
            <w:r w:rsidR="00443BA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ugovora</w:t>
            </w:r>
            <w:r w:rsidR="00443BA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produženi</w:t>
            </w:r>
            <w:r w:rsidR="00443BA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443BA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rokovi</w:t>
            </w:r>
            <w:r w:rsidR="00443BA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443BA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izradu</w:t>
            </w:r>
            <w:r w:rsidR="00443BA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projektne</w:t>
            </w:r>
            <w:r w:rsidR="00443BA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dokumentacije</w:t>
            </w:r>
            <w:r w:rsidR="00443BA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443BA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početak</w:t>
            </w:r>
            <w:r w:rsidR="00443BA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komercijalnog</w:t>
            </w:r>
            <w:r w:rsidR="00443BA8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rada</w:t>
            </w:r>
            <w:r w:rsidR="00443BA8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Koncesionar</w:t>
            </w:r>
            <w:r w:rsidR="00177AF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177AF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izradio</w:t>
            </w:r>
            <w:r w:rsidR="00177AF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hAnsi="Calibri" w:cs="Arial"/>
                <w:lang w:val="sr-Cyrl-CS"/>
              </w:rPr>
              <w:t>idejno</w:t>
            </w:r>
            <w:r w:rsidR="00177AF5">
              <w:rPr>
                <w:rFonts w:ascii="Calibri" w:hAnsi="Calibri" w:cs="Arial"/>
                <w:lang w:val="sr-Cyrl-CS"/>
              </w:rPr>
              <w:t xml:space="preserve"> </w:t>
            </w:r>
            <w:r>
              <w:rPr>
                <w:rFonts w:ascii="Calibri" w:hAnsi="Calibri" w:cs="Arial"/>
                <w:lang w:val="sr-Cyrl-CS"/>
              </w:rPr>
              <w:t>rješenje</w:t>
            </w:r>
            <w:r w:rsidR="00177AF5">
              <w:rPr>
                <w:rFonts w:ascii="Calibri" w:hAnsi="Calibri" w:cs="Arial"/>
                <w:lang w:val="sr-Cyrl-CS"/>
              </w:rPr>
              <w:t xml:space="preserve"> </w:t>
            </w:r>
            <w:r>
              <w:rPr>
                <w:rFonts w:ascii="Calibri" w:hAnsi="Calibri" w:cs="Arial"/>
                <w:lang w:val="sr-Cyrl-CS"/>
              </w:rPr>
              <w:t>za</w:t>
            </w:r>
            <w:r w:rsidR="00177AF5">
              <w:rPr>
                <w:rFonts w:ascii="Calibri" w:hAnsi="Calibri" w:cs="Arial"/>
                <w:lang w:val="sr-Cyrl-CS"/>
              </w:rPr>
              <w:t xml:space="preserve"> </w:t>
            </w:r>
            <w:r>
              <w:rPr>
                <w:rFonts w:ascii="Calibri" w:hAnsi="Calibri" w:cs="Arial"/>
                <w:lang w:val="sr-Cyrl-CS"/>
              </w:rPr>
              <w:t>dobijanje</w:t>
            </w:r>
            <w:r w:rsidR="00177AF5">
              <w:rPr>
                <w:rFonts w:ascii="Calibri" w:hAnsi="Calibri" w:cs="Arial"/>
                <w:lang w:val="sr-Cyrl-CS"/>
              </w:rPr>
              <w:t xml:space="preserve"> </w:t>
            </w:r>
            <w:r>
              <w:rPr>
                <w:rFonts w:ascii="Calibri" w:hAnsi="Calibri" w:cs="Arial"/>
                <w:lang w:val="sr-Cyrl-CS"/>
              </w:rPr>
              <w:t>uglja</w:t>
            </w:r>
            <w:r w:rsidR="00177AF5">
              <w:rPr>
                <w:rFonts w:ascii="Calibri" w:hAnsi="Calibri" w:cs="Arial"/>
                <w:lang w:val="sr-Cyrl-CS"/>
              </w:rPr>
              <w:t xml:space="preserve"> </w:t>
            </w:r>
            <w:r>
              <w:rPr>
                <w:rFonts w:ascii="Calibri" w:hAnsi="Calibri" w:cs="Arial"/>
                <w:lang w:val="sr-Cyrl-CS"/>
              </w:rPr>
              <w:t>i</w:t>
            </w:r>
            <w:r w:rsidR="00177AF5">
              <w:rPr>
                <w:rFonts w:ascii="Calibri" w:hAnsi="Calibri" w:cs="Arial"/>
                <w:lang w:val="sr-Cyrl-CS"/>
              </w:rPr>
              <w:t xml:space="preserve"> </w:t>
            </w:r>
            <w:r>
              <w:rPr>
                <w:rFonts w:ascii="Calibri" w:hAnsi="Calibri" w:cs="Arial"/>
                <w:lang w:val="sr-Cyrl-CS"/>
              </w:rPr>
              <w:t>bentonita</w:t>
            </w:r>
            <w:r w:rsidR="00177AF5">
              <w:rPr>
                <w:rFonts w:ascii="Calibri" w:hAnsi="Calibri" w:cs="Arial"/>
                <w:lang w:val="sr-Cyrl-CS"/>
              </w:rPr>
              <w:t xml:space="preserve"> </w:t>
            </w:r>
            <w:r>
              <w:rPr>
                <w:rFonts w:ascii="Calibri" w:hAnsi="Calibri" w:cs="Arial"/>
                <w:lang w:val="sr-Cyrl-CS"/>
              </w:rPr>
              <w:t>i</w:t>
            </w:r>
            <w:r w:rsidR="00177AF5">
              <w:rPr>
                <w:rFonts w:ascii="Calibri" w:hAnsi="Calibri" w:cs="Arial"/>
                <w:lang w:val="sr-Cyrl-CS"/>
              </w:rPr>
              <w:t xml:space="preserve"> </w:t>
            </w:r>
            <w:r>
              <w:rPr>
                <w:rFonts w:ascii="Calibri" w:hAnsi="Calibri" w:cs="Arial"/>
                <w:lang w:val="sr-Cyrl-CS"/>
              </w:rPr>
              <w:t>tehničko</w:t>
            </w:r>
            <w:r w:rsidR="00177AF5">
              <w:rPr>
                <w:rFonts w:ascii="Calibri" w:hAnsi="Calibri" w:cs="Arial"/>
                <w:lang w:val="sr-Cyrl-CS"/>
              </w:rPr>
              <w:t xml:space="preserve"> </w:t>
            </w:r>
            <w:r>
              <w:rPr>
                <w:rFonts w:ascii="Calibri" w:hAnsi="Calibri" w:cs="Arial"/>
                <w:lang w:val="sr-Cyrl-CS"/>
              </w:rPr>
              <w:t>ekonomsku</w:t>
            </w:r>
            <w:r w:rsidR="00177AF5">
              <w:rPr>
                <w:rFonts w:ascii="Calibri" w:hAnsi="Calibri" w:cs="Arial"/>
                <w:lang w:val="sr-Cyrl-CS"/>
              </w:rPr>
              <w:t xml:space="preserve"> </w:t>
            </w:r>
            <w:r>
              <w:rPr>
                <w:rFonts w:ascii="Calibri" w:hAnsi="Calibri" w:cs="Arial"/>
                <w:lang w:val="sr-Cyrl-CS"/>
              </w:rPr>
              <w:t>ocjenu</w:t>
            </w:r>
            <w:r w:rsidR="00177AF5">
              <w:rPr>
                <w:rFonts w:ascii="Calibri" w:hAnsi="Calibri" w:cs="Arial"/>
                <w:lang w:val="sr-Cyrl-CS"/>
              </w:rPr>
              <w:t xml:space="preserve"> </w:t>
            </w:r>
            <w:r>
              <w:rPr>
                <w:rFonts w:ascii="Calibri" w:hAnsi="Calibri" w:cs="Arial"/>
                <w:lang w:val="sr-Cyrl-CS"/>
              </w:rPr>
              <w:t>za</w:t>
            </w:r>
            <w:r w:rsidR="00177AF5">
              <w:rPr>
                <w:rFonts w:ascii="Calibri" w:hAnsi="Calibri" w:cs="Arial"/>
                <w:lang w:val="sr-Cyrl-CS"/>
              </w:rPr>
              <w:t xml:space="preserve"> </w:t>
            </w:r>
            <w:r>
              <w:rPr>
                <w:rFonts w:ascii="Calibri" w:hAnsi="Calibri" w:cs="Arial"/>
                <w:lang w:val="sr-Cyrl-CS"/>
              </w:rPr>
              <w:t>dobijanje</w:t>
            </w:r>
            <w:r w:rsidR="00177AF5">
              <w:rPr>
                <w:rFonts w:ascii="Calibri" w:hAnsi="Calibri" w:cs="Arial"/>
                <w:lang w:val="sr-Cyrl-CS"/>
              </w:rPr>
              <w:t xml:space="preserve"> </w:t>
            </w:r>
            <w:r>
              <w:rPr>
                <w:rFonts w:ascii="Calibri" w:hAnsi="Calibri" w:cs="Arial"/>
                <w:lang w:val="sr-Cyrl-CS"/>
              </w:rPr>
              <w:t>uglja</w:t>
            </w:r>
            <w:r w:rsidR="00177AF5">
              <w:rPr>
                <w:rFonts w:ascii="Calibri" w:hAnsi="Calibri" w:cs="Arial"/>
                <w:lang w:val="sr-Cyrl-CS"/>
              </w:rPr>
              <w:t xml:space="preserve">. </w:t>
            </w:r>
            <w:r>
              <w:rPr>
                <w:rFonts w:ascii="Calibri" w:hAnsi="Calibri" w:cs="Arial"/>
                <w:lang w:val="sr-Cyrl-CS"/>
              </w:rPr>
              <w:t>Ove</w:t>
            </w:r>
            <w:r w:rsidR="00177AF5">
              <w:rPr>
                <w:rFonts w:ascii="Calibri" w:hAnsi="Calibri" w:cs="Arial"/>
                <w:lang w:val="sr-Cyrl-CS"/>
              </w:rPr>
              <w:t xml:space="preserve"> </w:t>
            </w:r>
            <w:r>
              <w:rPr>
                <w:rFonts w:ascii="Calibri" w:hAnsi="Calibri" w:cs="Arial"/>
                <w:lang w:val="sr-Cyrl-CS"/>
              </w:rPr>
              <w:t>aktivnosti</w:t>
            </w:r>
            <w:r w:rsidR="00177AF5">
              <w:rPr>
                <w:rFonts w:ascii="Calibri" w:hAnsi="Calibri" w:cs="Arial"/>
                <w:lang w:val="sr-Cyrl-CS"/>
              </w:rPr>
              <w:t xml:space="preserve"> </w:t>
            </w:r>
            <w:r>
              <w:rPr>
                <w:rFonts w:ascii="Calibri" w:hAnsi="Calibri" w:cs="Arial"/>
                <w:lang w:val="sr-Cyrl-CS"/>
              </w:rPr>
              <w:t>prethode</w:t>
            </w:r>
            <w:r w:rsidR="00177AF5">
              <w:rPr>
                <w:rFonts w:ascii="Calibri" w:hAnsi="Calibri" w:cs="Arial"/>
                <w:lang w:val="sr-Cyrl-CS"/>
              </w:rPr>
              <w:t xml:space="preserve"> </w:t>
            </w:r>
            <w:r>
              <w:rPr>
                <w:rFonts w:ascii="Calibri" w:hAnsi="Calibri" w:cs="Arial"/>
                <w:lang w:val="sr-Cyrl-CS"/>
              </w:rPr>
              <w:t>izradi</w:t>
            </w:r>
            <w:r w:rsidR="00177AF5">
              <w:rPr>
                <w:rFonts w:ascii="Calibri" w:hAnsi="Calibri" w:cs="Arial"/>
                <w:lang w:val="sr-Cyrl-CS"/>
              </w:rPr>
              <w:t xml:space="preserve"> </w:t>
            </w:r>
            <w:r>
              <w:rPr>
                <w:rFonts w:ascii="Calibri" w:hAnsi="Calibri" w:cs="Arial"/>
                <w:lang w:val="sr-Cyrl-CS"/>
              </w:rPr>
              <w:t>Glavnog</w:t>
            </w:r>
            <w:r w:rsidR="00177AF5">
              <w:rPr>
                <w:rFonts w:ascii="Calibri" w:hAnsi="Calibri" w:cs="Arial"/>
                <w:lang w:val="sr-Cyrl-CS"/>
              </w:rPr>
              <w:t xml:space="preserve"> </w:t>
            </w:r>
            <w:r>
              <w:rPr>
                <w:rFonts w:ascii="Calibri" w:hAnsi="Calibri" w:cs="Arial"/>
                <w:lang w:val="sr-Cyrl-CS"/>
              </w:rPr>
              <w:t>rudarskog</w:t>
            </w:r>
            <w:r w:rsidR="00177AF5">
              <w:rPr>
                <w:rFonts w:ascii="Calibri" w:hAnsi="Calibri" w:cs="Arial"/>
                <w:lang w:val="sr-Cyrl-CS"/>
              </w:rPr>
              <w:t xml:space="preserve"> </w:t>
            </w:r>
            <w:r>
              <w:rPr>
                <w:rFonts w:ascii="Calibri" w:hAnsi="Calibri" w:cs="Arial"/>
                <w:lang w:val="sr-Cyrl-CS"/>
              </w:rPr>
              <w:t>projekta</w:t>
            </w:r>
            <w:r w:rsidR="00177AF5">
              <w:rPr>
                <w:rFonts w:ascii="Calibri" w:hAnsi="Calibri" w:cs="Arial"/>
                <w:lang w:val="sr-Cyrl-CS"/>
              </w:rPr>
              <w:t xml:space="preserve"> (</w:t>
            </w:r>
            <w:r>
              <w:rPr>
                <w:rFonts w:ascii="Calibri" w:hAnsi="Calibri" w:cs="Arial"/>
                <w:lang w:val="sr-Cyrl-CS"/>
              </w:rPr>
              <w:t>izjava</w:t>
            </w:r>
            <w:r w:rsidR="00177AF5">
              <w:rPr>
                <w:rFonts w:ascii="Calibri" w:hAnsi="Calibri" w:cs="Arial"/>
                <w:lang w:val="sr-Cyrl-CS"/>
              </w:rPr>
              <w:t xml:space="preserve"> </w:t>
            </w:r>
            <w:r>
              <w:rPr>
                <w:rFonts w:ascii="Calibri" w:hAnsi="Calibri" w:cs="Arial"/>
                <w:lang w:val="sr-Cyrl-CS"/>
              </w:rPr>
              <w:t>koncesionara</w:t>
            </w:r>
            <w:r w:rsidR="00177AF5">
              <w:rPr>
                <w:rFonts w:ascii="Calibri" w:hAnsi="Calibri" w:cs="Arial"/>
                <w:lang w:val="sr-Cyrl-CS"/>
              </w:rPr>
              <w:t xml:space="preserve">). </w:t>
            </w:r>
            <w:r>
              <w:rPr>
                <w:rFonts w:ascii="Calibri" w:hAnsi="Calibri" w:cs="Arial"/>
                <w:lang w:val="sr-Cyrl-CS"/>
              </w:rPr>
              <w:t>Mo</w:t>
            </w:r>
            <w:r>
              <w:rPr>
                <w:rFonts w:ascii="Calibri" w:eastAsia="Times New Roman" w:hAnsi="Calibri" w:cs="Calibri"/>
                <w:lang w:val="sr-Cyrl-BA"/>
              </w:rPr>
              <w:t>že</w:t>
            </w:r>
            <w:r w:rsidR="000664A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0664A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konstatovati</w:t>
            </w:r>
            <w:r w:rsidR="000664A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da</w:t>
            </w:r>
            <w:r w:rsidR="000664A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0664A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dosadašnje</w:t>
            </w:r>
            <w:r w:rsidR="000664A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aktivnosti</w:t>
            </w:r>
            <w:r w:rsidR="000664A5">
              <w:rPr>
                <w:rFonts w:ascii="Calibri" w:eastAsia="Times New Roman" w:hAnsi="Calibri" w:cs="Calibri"/>
                <w:lang w:val="sr-Cyrl-BA"/>
              </w:rPr>
              <w:t xml:space="preserve">  </w:t>
            </w:r>
            <w:r>
              <w:rPr>
                <w:rFonts w:ascii="Calibri" w:eastAsia="Times New Roman" w:hAnsi="Calibri" w:cs="Calibri"/>
                <w:lang w:val="sr-Cyrl-BA"/>
              </w:rPr>
              <w:t>odvijaju</w:t>
            </w:r>
            <w:r w:rsidR="000664A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0664A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ugovorenim</w:t>
            </w:r>
            <w:r w:rsidR="000664A5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rokovima</w:t>
            </w:r>
            <w:r w:rsidR="000664A5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8665C0" w:rsidRPr="006F522B" w:rsidRDefault="008665C0" w:rsidP="00177AF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CF7F5F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215884">
              <w:rPr>
                <w:rFonts w:ascii="Calibri" w:eastAsia="Times New Roman" w:hAnsi="Calibri" w:cs="Calibri"/>
                <w:lang w:val="sr-Cyrl-BA"/>
              </w:rPr>
              <w:lastRenderedPageBreak/>
              <w:t>6</w:t>
            </w:r>
            <w:r w:rsidR="001358ED" w:rsidRPr="00215884">
              <w:rPr>
                <w:rFonts w:ascii="Calibri" w:eastAsia="Times New Roman" w:hAnsi="Calibri" w:cs="Calibri"/>
                <w:lang w:val="sr-Cyrl-BA"/>
              </w:rPr>
              <w:t>6</w:t>
            </w:r>
            <w:r w:rsidR="00D824BD" w:rsidRPr="00215884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ARGENTUM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09 </w:t>
            </w:r>
            <w:r>
              <w:rPr>
                <w:rFonts w:ascii="Calibri" w:eastAsia="Times New Roman" w:hAnsi="Calibri" w:cs="Calibri"/>
                <w:lang w:val="sr-Cyrl-BA"/>
              </w:rPr>
              <w:t>d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D824BD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Srebrenica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AF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80% </w:t>
            </w:r>
            <w:r>
              <w:rPr>
                <w:rFonts w:ascii="Calibri" w:eastAsia="Times New Roman" w:hAnsi="Calibri" w:cs="Calibri"/>
                <w:lang w:val="sr-Cyrl-BA"/>
              </w:rPr>
              <w:t>kapaciteta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izvorišta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mineralne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vode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VELIKI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CRNI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GUBER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ležište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VELIKI</w:t>
            </w:r>
            <w:r w:rsidR="00AF1CB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CRNI</w:t>
            </w:r>
            <w:r w:rsidR="00AF1CB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GUBER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), </w:t>
            </w:r>
            <w:r>
              <w:rPr>
                <w:rFonts w:ascii="Calibri" w:eastAsia="Times New Roman" w:hAnsi="Calibri" w:cs="Calibri"/>
                <w:lang w:val="sr-Cyrl-BA"/>
              </w:rPr>
              <w:t>opština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Srebrenica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06.7.2012.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DD5F40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C0" w:rsidRDefault="008665C0" w:rsidP="00FA7FF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  <w:p w:rsidR="00D824BD" w:rsidRDefault="000015E7" w:rsidP="00FA7FF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FA7FFB">
              <w:rPr>
                <w:rFonts w:ascii="Calibri" w:eastAsia="Times New Roman" w:hAnsi="Calibri" w:cs="Calibri"/>
                <w:lang w:val="sr-Cyrl-BA"/>
              </w:rPr>
              <w:t xml:space="preserve"> 2016. </w:t>
            </w:r>
            <w:r>
              <w:rPr>
                <w:rFonts w:ascii="Calibri" w:eastAsia="Times New Roman" w:hAnsi="Calibri" w:cs="Calibri"/>
                <w:lang w:val="sr-Cyrl-BA"/>
              </w:rPr>
              <w:t>godini</w:t>
            </w:r>
            <w:r w:rsidR="00FA7FF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nije</w:t>
            </w:r>
            <w:r w:rsidR="00FA7FF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bilo</w:t>
            </w:r>
            <w:r w:rsidR="00FA7FF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promjena</w:t>
            </w:r>
            <w:r w:rsidR="00FA7FF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FA7FF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odnosu</w:t>
            </w:r>
            <w:r w:rsidR="00FA7FF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FA7FF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prethodni</w:t>
            </w:r>
            <w:r w:rsidR="00FA7FF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izvještajni</w:t>
            </w:r>
            <w:r w:rsidR="00FA7FF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period</w:t>
            </w:r>
            <w:r w:rsidR="00FA7FFB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Zbog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problema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nastalog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oko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uvođenja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koncesionara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posjed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predmeta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koncesije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došlo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aneksiranja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rokova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osnovnog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ugovora</w:t>
            </w:r>
            <w:r w:rsidR="00D824BD" w:rsidRPr="006F522B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Sudski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postupci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koji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vode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oko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predmeta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koncesije</w:t>
            </w:r>
            <w:r w:rsidR="00154C5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onemogućili</w:t>
            </w:r>
            <w:r w:rsidR="00154C5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154C5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uvođenje</w:t>
            </w:r>
            <w:r w:rsidR="00154C5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koncesionara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posjed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. </w:t>
            </w:r>
          </w:p>
          <w:p w:rsidR="008665C0" w:rsidRPr="006F522B" w:rsidRDefault="008665C0" w:rsidP="00FA7FF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D824BD" w:rsidRPr="00403F42" w:rsidTr="008665C0">
        <w:trPr>
          <w:trHeight w:val="12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CF7F5F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1613B1">
              <w:rPr>
                <w:rFonts w:ascii="Calibri" w:eastAsia="Times New Roman" w:hAnsi="Calibri" w:cs="Calibri"/>
                <w:lang w:val="sr-Cyrl-BA"/>
              </w:rPr>
              <w:t>6</w:t>
            </w:r>
            <w:r w:rsidR="001358ED" w:rsidRPr="001613B1">
              <w:rPr>
                <w:rFonts w:ascii="Calibri" w:eastAsia="Times New Roman" w:hAnsi="Calibri" w:cs="Calibri"/>
                <w:lang w:val="sr-Cyrl-BA"/>
              </w:rPr>
              <w:t>7</w:t>
            </w:r>
            <w:r w:rsidR="00D824BD" w:rsidRPr="001613B1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SAFIR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D824BD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Gacko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AF1CBE">
            <w:pPr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lang w:val="sr-Cyrl-BA"/>
              </w:rPr>
              <w:t>Eksploatacija</w:t>
            </w:r>
            <w:r w:rsidR="00D824BD" w:rsidRPr="00F4213C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tehničkog</w:t>
            </w:r>
            <w:r w:rsidR="00D824BD" w:rsidRPr="00F4213C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građevinskog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kamena</w:t>
            </w:r>
            <w:r w:rsidR="00826DD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9F2199">
              <w:rPr>
                <w:rFonts w:ascii="Calibri" w:eastAsia="Times New Roman" w:hAnsi="Calibri" w:cs="Calibri"/>
                <w:lang w:val="sr-Cyrl-BA"/>
              </w:rPr>
              <w:t>-</w:t>
            </w:r>
            <w:r w:rsidR="00826DD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krečnjaka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lokacija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GELjA</w:t>
            </w:r>
            <w:r w:rsidR="00AF1CB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LjUT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), </w:t>
            </w:r>
            <w:r>
              <w:rPr>
                <w:rFonts w:ascii="Calibri" w:eastAsia="Times New Roman" w:hAnsi="Calibri" w:cs="Calibri"/>
                <w:lang w:val="sr-Cyrl-BA"/>
              </w:rPr>
              <w:t>opština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Gacko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16.8.2012.</w:t>
            </w:r>
          </w:p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DD5F40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BD" w:rsidRPr="006F522B" w:rsidRDefault="000015E7" w:rsidP="008665C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Koncesionar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nalazi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kontinuiranom</w:t>
            </w:r>
            <w:r w:rsidR="001613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komercijalnom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radu</w:t>
            </w:r>
            <w:r w:rsidR="001613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</w:t>
            </w:r>
            <w:r w:rsidR="001613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planiranim</w:t>
            </w:r>
            <w:r w:rsidR="001613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obimom</w:t>
            </w:r>
            <w:r w:rsidR="001613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proizvodnje</w:t>
            </w:r>
            <w:r w:rsidR="00D824BD">
              <w:rPr>
                <w:rFonts w:ascii="Calibri" w:eastAsia="Times New Roman" w:hAnsi="Calibri" w:cs="Calibri"/>
                <w:lang w:val="sr-Cyrl-BA"/>
              </w:rPr>
              <w:t>.</w:t>
            </w:r>
            <w:r w:rsidR="00EF0BA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</w:t>
            </w:r>
            <w:r w:rsidR="00EF0BA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naknada</w:t>
            </w:r>
            <w:r w:rsidR="003F09C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3F09C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obračunava</w:t>
            </w:r>
            <w:r w:rsidR="003F09C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3F09C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uplaćuje</w:t>
            </w:r>
            <w:r w:rsidR="003F09CA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CF7F5F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9F552D">
              <w:rPr>
                <w:rFonts w:ascii="Calibri" w:eastAsia="Times New Roman" w:hAnsi="Calibri" w:cs="Calibri"/>
                <w:lang w:val="sr-Cyrl-BA"/>
              </w:rPr>
              <w:t>6</w:t>
            </w:r>
            <w:r w:rsidR="001358ED" w:rsidRPr="009F552D">
              <w:rPr>
                <w:rFonts w:ascii="Calibri" w:eastAsia="Times New Roman" w:hAnsi="Calibri" w:cs="Calibri"/>
                <w:lang w:val="sr-Cyrl-BA"/>
              </w:rPr>
              <w:t>8</w:t>
            </w:r>
            <w:r w:rsidR="00D824BD" w:rsidRPr="009F552D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>
              <w:rPr>
                <w:rFonts w:ascii="Calibri" w:eastAsia="Times New Roman" w:hAnsi="Calibri" w:cs="Calibri"/>
                <w:lang w:val="sr-Latn-BA"/>
              </w:rPr>
              <w:t>KREMNICA</w:t>
            </w:r>
            <w:r w:rsidR="00D824BD" w:rsidRPr="00F4213C">
              <w:rPr>
                <w:rFonts w:ascii="Calibri" w:eastAsia="Times New Roman" w:hAnsi="Calibri" w:cs="Calibri"/>
                <w:lang w:val="sr-Latn-BA"/>
              </w:rPr>
              <w:t xml:space="preserve"> </w:t>
            </w:r>
            <w:r>
              <w:rPr>
                <w:rFonts w:ascii="Calibri" w:eastAsia="Times New Roman" w:hAnsi="Calibri" w:cs="Calibri"/>
                <w:lang w:val="sr-Latn-BA"/>
              </w:rPr>
              <w:t>d</w:t>
            </w:r>
            <w:r w:rsidR="00D824BD" w:rsidRPr="00F4213C">
              <w:rPr>
                <w:rFonts w:ascii="Calibri" w:eastAsia="Times New Roman" w:hAnsi="Calibri" w:cs="Calibri"/>
                <w:lang w:val="sr-Latn-BA"/>
              </w:rPr>
              <w:t>.</w:t>
            </w:r>
            <w:r>
              <w:rPr>
                <w:rFonts w:ascii="Calibri" w:eastAsia="Times New Roman" w:hAnsi="Calibri" w:cs="Calibri"/>
                <w:lang w:val="sr-Latn-BA"/>
              </w:rPr>
              <w:t>o</w:t>
            </w:r>
            <w:r w:rsidR="00D824BD" w:rsidRPr="00F4213C">
              <w:rPr>
                <w:rFonts w:ascii="Calibri" w:eastAsia="Times New Roman" w:hAnsi="Calibri" w:cs="Calibri"/>
                <w:lang w:val="sr-Latn-BA"/>
              </w:rPr>
              <w:t>.</w:t>
            </w:r>
            <w:r>
              <w:rPr>
                <w:rFonts w:ascii="Calibri" w:eastAsia="Times New Roman" w:hAnsi="Calibri" w:cs="Calibri"/>
                <w:lang w:val="sr-Latn-BA"/>
              </w:rPr>
              <w:t>o</w:t>
            </w:r>
            <w:r w:rsidR="00D824BD" w:rsidRPr="00F4213C">
              <w:rPr>
                <w:rFonts w:ascii="Calibri" w:eastAsia="Times New Roman" w:hAnsi="Calibri" w:cs="Calibri"/>
                <w:lang w:val="sr-Latn-BA"/>
              </w:rPr>
              <w:t>.</w:t>
            </w:r>
          </w:p>
          <w:p w:rsidR="00D824BD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>
              <w:rPr>
                <w:rFonts w:ascii="Calibri" w:eastAsia="Times New Roman" w:hAnsi="Calibri" w:cs="Calibri"/>
                <w:lang w:val="sr-Latn-BA"/>
              </w:rPr>
              <w:t>Berkovići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C6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Latn-BA"/>
              </w:rPr>
              <w:t>Eksploatacija</w:t>
            </w:r>
            <w:r w:rsidR="00D824BD" w:rsidRPr="00F4213C">
              <w:rPr>
                <w:rFonts w:ascii="Calibri" w:eastAsia="Times New Roman" w:hAnsi="Calibri" w:cs="Calibri"/>
                <w:lang w:val="sr-Latn-BA"/>
              </w:rPr>
              <w:t xml:space="preserve"> </w:t>
            </w:r>
            <w:r>
              <w:rPr>
                <w:rFonts w:ascii="Calibri" w:eastAsia="Times New Roman" w:hAnsi="Calibri" w:cs="Calibri"/>
                <w:lang w:val="sr-Latn-BA"/>
              </w:rPr>
              <w:t>arhitektonsko</w:t>
            </w:r>
            <w:r w:rsidR="007459C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617AD7">
              <w:rPr>
                <w:rFonts w:ascii="Calibri" w:eastAsia="Times New Roman" w:hAnsi="Calibri" w:cs="Calibri"/>
                <w:lang w:val="sr-Latn-BA"/>
              </w:rPr>
              <w:t>-</w:t>
            </w:r>
            <w:r>
              <w:rPr>
                <w:rFonts w:ascii="Calibri" w:eastAsia="Times New Roman" w:hAnsi="Calibri" w:cs="Calibri"/>
                <w:lang w:val="sr-Latn-BA"/>
              </w:rPr>
              <w:t>građevinskog</w:t>
            </w:r>
            <w:r w:rsidR="00617AD7">
              <w:rPr>
                <w:rFonts w:ascii="Calibri" w:eastAsia="Times New Roman" w:hAnsi="Calibri" w:cs="Calibri"/>
                <w:lang w:val="sr-Latn-BA"/>
              </w:rPr>
              <w:t xml:space="preserve"> </w:t>
            </w:r>
          </w:p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k</w:t>
            </w:r>
            <w:r>
              <w:rPr>
                <w:rFonts w:ascii="Calibri" w:eastAsia="Times New Roman" w:hAnsi="Calibri" w:cs="Calibri"/>
                <w:lang w:val="sr-Latn-BA"/>
              </w:rPr>
              <w:t>amena</w:t>
            </w:r>
            <w:r w:rsidR="009656C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617AD7">
              <w:rPr>
                <w:rFonts w:ascii="Calibri" w:eastAsia="Times New Roman" w:hAnsi="Calibri" w:cs="Calibri"/>
                <w:lang w:val="sr-Cyrl-BA"/>
              </w:rPr>
              <w:t>-</w:t>
            </w:r>
            <w:r w:rsidR="009656C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Latn-BA"/>
              </w:rPr>
              <w:t>krečnjaka</w:t>
            </w:r>
            <w:r w:rsidR="00D824BD" w:rsidRPr="00F4213C">
              <w:rPr>
                <w:rFonts w:ascii="Calibri" w:eastAsia="Times New Roman" w:hAnsi="Calibri" w:cs="Calibri"/>
                <w:lang w:val="sr-Latn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Latn-BA"/>
              </w:rPr>
              <w:t>lokalitet</w:t>
            </w:r>
            <w:r w:rsidR="00D824BD" w:rsidRPr="00F4213C">
              <w:rPr>
                <w:rFonts w:ascii="Calibri" w:eastAsia="Times New Roman" w:hAnsi="Calibri" w:cs="Calibri"/>
                <w:lang w:val="sr-Latn-BA"/>
              </w:rPr>
              <w:t xml:space="preserve"> </w:t>
            </w:r>
            <w:r>
              <w:rPr>
                <w:rFonts w:ascii="Calibri" w:eastAsia="Times New Roman" w:hAnsi="Calibri" w:cs="Calibri"/>
                <w:lang w:val="sr-Latn-BA"/>
              </w:rPr>
              <w:t>R</w:t>
            </w:r>
            <w:r>
              <w:rPr>
                <w:rFonts w:ascii="Calibri" w:eastAsia="Times New Roman" w:hAnsi="Calibri" w:cs="Calibri"/>
                <w:lang w:val="sr-Cyrl-BA"/>
              </w:rPr>
              <w:t>UDINE</w:t>
            </w:r>
            <w:r w:rsidR="00D824BD" w:rsidRPr="00F4213C">
              <w:rPr>
                <w:rFonts w:ascii="Calibri" w:eastAsia="Times New Roman" w:hAnsi="Calibri" w:cs="Calibri"/>
                <w:lang w:val="sr-Latn-BA"/>
              </w:rPr>
              <w:t>),</w:t>
            </w:r>
          </w:p>
          <w:p w:rsidR="00D824BD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Latn-BA"/>
              </w:rPr>
            </w:pPr>
            <w:r>
              <w:rPr>
                <w:rFonts w:ascii="Calibri" w:eastAsia="Times New Roman" w:hAnsi="Calibri" w:cs="Calibri"/>
                <w:lang w:val="sr-Latn-BA"/>
              </w:rPr>
              <w:t>opština</w:t>
            </w:r>
            <w:r w:rsidR="00D824BD" w:rsidRPr="00F4213C">
              <w:rPr>
                <w:rFonts w:ascii="Calibri" w:eastAsia="Times New Roman" w:hAnsi="Calibri" w:cs="Calibri"/>
                <w:lang w:val="sr-Latn-BA"/>
              </w:rPr>
              <w:t xml:space="preserve"> </w:t>
            </w:r>
            <w:r>
              <w:rPr>
                <w:rFonts w:ascii="Calibri" w:eastAsia="Times New Roman" w:hAnsi="Calibri" w:cs="Calibri"/>
                <w:lang w:val="sr-Latn-BA"/>
              </w:rPr>
              <w:t>Berkovići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26.10.2012.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6F522B"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DD5F40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FB3" w:rsidRPr="00987F95" w:rsidRDefault="00D824BD" w:rsidP="00EB096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Koncesionar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je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u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kontinuiranom</w:t>
            </w:r>
            <w:r w:rsidR="001613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komercijalnom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radu</w:t>
            </w:r>
            <w:r w:rsidR="00F7005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sa</w:t>
            </w:r>
            <w:r w:rsidR="001613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planiranim</w:t>
            </w:r>
            <w:r w:rsidR="001613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obimom</w:t>
            </w:r>
            <w:r w:rsidR="001613B1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proizvodnje</w:t>
            </w:r>
            <w:r w:rsidR="001613B1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Obačun</w:t>
            </w:r>
            <w:r w:rsidR="00F7005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i</w:t>
            </w:r>
            <w:r w:rsidR="00F7005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uplata</w:t>
            </w:r>
            <w:r w:rsidR="00F7005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koncesione</w:t>
            </w:r>
            <w:r w:rsidR="00F7005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naknade</w:t>
            </w:r>
            <w:r w:rsidR="009F552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se</w:t>
            </w:r>
            <w:r w:rsidR="009F552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odvija</w:t>
            </w:r>
            <w:r w:rsidR="009F552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u</w:t>
            </w:r>
            <w:r w:rsidR="009F552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skladu</w:t>
            </w:r>
            <w:r w:rsidR="009F552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sa</w:t>
            </w:r>
            <w:r w:rsidR="009F552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ugovorom</w:t>
            </w:r>
            <w:r w:rsidR="009F552D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1358ED" w:rsidP="00CF7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741917">
              <w:rPr>
                <w:rFonts w:ascii="Calibri" w:eastAsia="Times New Roman" w:hAnsi="Calibri" w:cs="Calibri"/>
                <w:lang w:val="sr-Cyrl-BA"/>
              </w:rPr>
              <w:t>69</w:t>
            </w:r>
            <w:r w:rsidR="00D824BD" w:rsidRPr="00741917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404782" w:rsidRDefault="00D824BD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>WESTERN MINING</w:t>
            </w:r>
            <w:r w:rsidR="002552E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404782">
              <w:rPr>
                <w:rFonts w:ascii="Calibri" w:eastAsia="Times New Roman" w:hAnsi="Calibri" w:cs="Calibri"/>
                <w:lang w:val="sr-Latn-BA"/>
              </w:rPr>
              <w:t>d.o.o.</w:t>
            </w:r>
          </w:p>
          <w:p w:rsidR="00D824BD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Banja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Luka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AF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Istraživanje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olova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BA"/>
              </w:rPr>
              <w:t>cinka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BA"/>
              </w:rPr>
              <w:t>bakra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pratećih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metala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lokalitet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ČELEBIĆ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), </w:t>
            </w:r>
            <w:r>
              <w:rPr>
                <w:rFonts w:ascii="Calibri" w:eastAsia="Times New Roman" w:hAnsi="Calibri" w:cs="Calibri"/>
                <w:lang w:val="sr-Cyrl-BA"/>
              </w:rPr>
              <w:t>opština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Foča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21.03.2013.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3</w:t>
            </w:r>
          </w:p>
          <w:p w:rsidR="00DD5F40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godine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A" w:rsidRDefault="00490DFA" w:rsidP="0074191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  <w:p w:rsidR="00D824BD" w:rsidRDefault="000015E7" w:rsidP="0074191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Ugovor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koncesiji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istekao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21.03.2016. </w:t>
            </w:r>
            <w:r>
              <w:rPr>
                <w:rFonts w:ascii="Calibri" w:eastAsia="Times New Roman" w:hAnsi="Calibri" w:cs="Calibri"/>
                <w:lang w:val="sr-Cyrl-BA"/>
              </w:rPr>
              <w:t>godine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Zbog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potrebe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dodatnih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geoloških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istraživanja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svrhu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potvrđivanja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ekonomsko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isplativih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količina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mineralne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sirovine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koncesionar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nastavio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istraživanja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skladu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Zakonom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geološkim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istraživanjima</w:t>
            </w:r>
            <w:r w:rsidR="00741917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490DFA" w:rsidRPr="00490DFA" w:rsidRDefault="00490DFA" w:rsidP="0074191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650105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724E3F">
              <w:rPr>
                <w:rFonts w:ascii="Calibri" w:eastAsia="Times New Roman" w:hAnsi="Calibri" w:cs="Calibri"/>
                <w:lang w:val="sr-Cyrl-BA"/>
              </w:rPr>
              <w:t>7</w:t>
            </w:r>
            <w:r w:rsidR="001358ED" w:rsidRPr="00724E3F">
              <w:rPr>
                <w:rFonts w:ascii="Calibri" w:eastAsia="Times New Roman" w:hAnsi="Calibri" w:cs="Calibri"/>
                <w:lang w:val="sr-Cyrl-BA"/>
              </w:rPr>
              <w:t>0</w:t>
            </w:r>
            <w:r w:rsidR="00D824BD" w:rsidRPr="00724E3F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BE" w:rsidRDefault="00D824BD" w:rsidP="0091592E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>COMSAR ENERGY</w:t>
            </w:r>
            <w:r w:rsidR="00231A3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Latn-BA"/>
              </w:rPr>
              <w:t>R</w:t>
            </w:r>
            <w:r>
              <w:rPr>
                <w:rFonts w:ascii="Calibri" w:eastAsia="Times New Roman" w:hAnsi="Calibri" w:cs="Calibri"/>
                <w:lang w:val="sr-Latn-BA"/>
              </w:rPr>
              <w:t xml:space="preserve">EPUBLIKA </w:t>
            </w:r>
            <w:r w:rsidRPr="00F4213C">
              <w:rPr>
                <w:rFonts w:ascii="Calibri" w:eastAsia="Times New Roman" w:hAnsi="Calibri" w:cs="Calibri"/>
                <w:lang w:val="sr-Latn-BA"/>
              </w:rPr>
              <w:t>S</w:t>
            </w:r>
            <w:r>
              <w:rPr>
                <w:rFonts w:ascii="Calibri" w:eastAsia="Times New Roman" w:hAnsi="Calibri" w:cs="Calibri"/>
                <w:lang w:val="sr-Latn-BA"/>
              </w:rPr>
              <w:t xml:space="preserve">RPSKA </w:t>
            </w:r>
            <w:r w:rsidR="00FA5FE5">
              <w:rPr>
                <w:rFonts w:ascii="Calibri" w:eastAsia="Times New Roman" w:hAnsi="Calibri" w:cs="Calibri"/>
                <w:lang w:val="sr-Latn-BA"/>
              </w:rPr>
              <w:t>d.o.o.</w:t>
            </w:r>
            <w:r w:rsidR="0091592E">
              <w:rPr>
                <w:rFonts w:ascii="Calibri" w:eastAsia="Times New Roman" w:hAnsi="Calibri" w:cs="Calibri"/>
                <w:lang w:val="sr-Cyrl-BA"/>
              </w:rPr>
              <w:t xml:space="preserve"> </w:t>
            </w:r>
          </w:p>
          <w:p w:rsidR="00D824BD" w:rsidRPr="00F4213C" w:rsidRDefault="000015E7" w:rsidP="0091592E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Banja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Luka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AF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uglja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lokalitet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UGLjEVIK</w:t>
            </w:r>
            <w:r w:rsidR="00AF1CB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ISTOK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2), </w:t>
            </w:r>
            <w:r>
              <w:rPr>
                <w:rFonts w:ascii="Calibri" w:eastAsia="Times New Roman" w:hAnsi="Calibri" w:cs="Calibri"/>
                <w:lang w:val="sr-Cyrl-BA"/>
              </w:rPr>
              <w:t>opština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Ugljevik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30.07.2013.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DD5F40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E9" w:rsidRDefault="000015E7" w:rsidP="0074191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Koncesionar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izradio</w:t>
            </w:r>
            <w:r w:rsidR="0008794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Svodni</w:t>
            </w:r>
            <w:r w:rsidR="0008794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elaborat</w:t>
            </w:r>
            <w:r w:rsidR="0008794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08794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klasifikaciji</w:t>
            </w:r>
            <w:r w:rsidR="0008794D">
              <w:rPr>
                <w:rFonts w:ascii="Calibri" w:eastAsia="Times New Roman" w:hAnsi="Calibri" w:cs="Calibri"/>
                <w:lang w:val="sr-Cyrl-BA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BA"/>
              </w:rPr>
              <w:t>kategorizaciji</w:t>
            </w:r>
            <w:r w:rsidR="0008794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08794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proračunu</w:t>
            </w:r>
            <w:r w:rsidR="0008794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rezervi</w:t>
            </w:r>
            <w:r w:rsidR="0008794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uglja</w:t>
            </w:r>
            <w:r w:rsidR="0008794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08794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ležištu</w:t>
            </w:r>
            <w:r w:rsidR="009E2FB3">
              <w:rPr>
                <w:rFonts w:ascii="Calibri" w:eastAsia="Times New Roman" w:hAnsi="Calibri" w:cs="Calibri"/>
                <w:lang w:val="sr-Cyrl-BA"/>
              </w:rPr>
              <w:t xml:space="preserve"> „</w:t>
            </w:r>
            <w:r>
              <w:rPr>
                <w:rFonts w:ascii="Calibri" w:eastAsia="Times New Roman" w:hAnsi="Calibri" w:cs="Calibri"/>
                <w:lang w:val="sr-Cyrl-BA"/>
              </w:rPr>
              <w:t>Ugljevik</w:t>
            </w:r>
            <w:r w:rsidR="009E2FB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Istok</w:t>
            </w:r>
            <w:r w:rsidR="009E2FB3">
              <w:rPr>
                <w:rFonts w:ascii="Calibri" w:eastAsia="Times New Roman" w:hAnsi="Calibri" w:cs="Calibri"/>
                <w:lang w:val="sr-Cyrl-BA"/>
              </w:rPr>
              <w:t xml:space="preserve"> 2“. </w:t>
            </w:r>
            <w:r>
              <w:rPr>
                <w:rFonts w:ascii="Calibri" w:eastAsia="Times New Roman" w:hAnsi="Calibri" w:cs="Calibri"/>
                <w:lang w:val="sr-Cyrl-BA"/>
              </w:rPr>
              <w:t>Isti</w:t>
            </w:r>
            <w:r w:rsidR="0008794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08794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revidovan</w:t>
            </w:r>
            <w:r w:rsidR="0008794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08794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potvrđene</w:t>
            </w:r>
            <w:r w:rsidR="0008794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08794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rezerve</w:t>
            </w:r>
            <w:r w:rsidR="0008794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mineralne</w:t>
            </w:r>
            <w:r w:rsidR="0008794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sirovine</w:t>
            </w:r>
            <w:r w:rsidR="0008794D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Aneksom</w:t>
            </w:r>
            <w:r w:rsidR="00250CB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ugovora</w:t>
            </w:r>
            <w:r w:rsidR="00250CB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produženi</w:t>
            </w:r>
            <w:r w:rsidR="00250CB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250CB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rokovi</w:t>
            </w:r>
            <w:r w:rsidR="00250CB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250CB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početak</w:t>
            </w:r>
            <w:r w:rsidR="00250CB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komercijalnog</w:t>
            </w:r>
            <w:r w:rsidR="00250CB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rada</w:t>
            </w:r>
            <w:r w:rsidR="00250CB6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Može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konstatovati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da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2016. </w:t>
            </w:r>
            <w:r>
              <w:rPr>
                <w:rFonts w:ascii="Calibri" w:eastAsia="Times New Roman" w:hAnsi="Calibri" w:cs="Calibri"/>
                <w:lang w:val="sr-Cyrl-BA"/>
              </w:rPr>
              <w:t>godini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nije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bilo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značajnih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aktivnosti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realizaciji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koncesionog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posla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. </w:t>
            </w:r>
          </w:p>
          <w:p w:rsidR="00490DFA" w:rsidRPr="00490DFA" w:rsidRDefault="00490DFA" w:rsidP="00741917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D824BD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650105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741917">
              <w:rPr>
                <w:rFonts w:ascii="Calibri" w:eastAsia="Times New Roman" w:hAnsi="Calibri" w:cs="Calibri"/>
                <w:lang w:val="sr-Cyrl-BA"/>
              </w:rPr>
              <w:lastRenderedPageBreak/>
              <w:t>7</w:t>
            </w:r>
            <w:r w:rsidR="001358ED" w:rsidRPr="00741917">
              <w:rPr>
                <w:rFonts w:ascii="Calibri" w:eastAsia="Times New Roman" w:hAnsi="Calibri" w:cs="Calibri"/>
                <w:lang w:val="sr-Cyrl-BA"/>
              </w:rPr>
              <w:t>1</w:t>
            </w:r>
            <w:r w:rsidR="00D824BD" w:rsidRPr="00741917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RITE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d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>.</w:t>
            </w:r>
            <w:r w:rsidR="00F11BF3">
              <w:rPr>
                <w:rFonts w:ascii="Calibri" w:eastAsia="Times New Roman" w:hAnsi="Calibri" w:cs="Calibri"/>
                <w:lang w:val="sr-Cyrl-BA"/>
              </w:rPr>
              <w:t xml:space="preserve"> </w:t>
            </w:r>
          </w:p>
          <w:p w:rsidR="00D824BD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Ugljevik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AF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uglja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lokalitet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UGLjEVIK</w:t>
            </w:r>
            <w:r w:rsidR="00AF1CB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ISTOK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BA"/>
              </w:rPr>
              <w:t>BOGUTOVO</w:t>
            </w:r>
            <w:r w:rsidR="00AF1CB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SELO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), </w:t>
            </w:r>
            <w:r>
              <w:rPr>
                <w:rFonts w:ascii="Calibri" w:eastAsia="Times New Roman" w:hAnsi="Calibri" w:cs="Calibri"/>
                <w:lang w:val="sr-Cyrl-BA"/>
              </w:rPr>
              <w:t>opština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Ugljevik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13.09.2013.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26</w:t>
            </w:r>
          </w:p>
          <w:p w:rsidR="00DD5F40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C0" w:rsidRPr="00490DFA" w:rsidRDefault="000015E7" w:rsidP="00EB096B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Koncesionar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komercijalnom</w:t>
            </w:r>
            <w:r w:rsidR="00D824B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radu</w:t>
            </w:r>
            <w:r w:rsidR="004474D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4474D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ležištu</w:t>
            </w:r>
            <w:r w:rsidR="004474DB">
              <w:rPr>
                <w:rFonts w:ascii="Calibri" w:eastAsia="Times New Roman" w:hAnsi="Calibri" w:cs="Calibri"/>
                <w:lang w:val="sr-Cyrl-BA"/>
              </w:rPr>
              <w:t xml:space="preserve"> „</w:t>
            </w:r>
            <w:r>
              <w:rPr>
                <w:rFonts w:ascii="Calibri" w:eastAsia="Times New Roman" w:hAnsi="Calibri" w:cs="Calibri"/>
                <w:lang w:val="sr-Cyrl-BA"/>
              </w:rPr>
              <w:t>Bogutovo</w:t>
            </w:r>
            <w:r w:rsidR="004474D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Selo</w:t>
            </w:r>
            <w:r w:rsidR="004474DB">
              <w:rPr>
                <w:rFonts w:ascii="Calibri" w:eastAsia="Times New Roman" w:hAnsi="Calibri" w:cs="Calibri"/>
                <w:lang w:val="sr-Cyrl-BA"/>
              </w:rPr>
              <w:t>“</w:t>
            </w:r>
            <w:r w:rsidR="00D824BD">
              <w:rPr>
                <w:rFonts w:ascii="Calibri" w:eastAsia="Times New Roman" w:hAnsi="Calibri" w:cs="Calibri"/>
                <w:lang w:val="sr-Cyrl-BA"/>
              </w:rPr>
              <w:t>.</w:t>
            </w:r>
            <w:r w:rsidR="004474D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EB096B">
              <w:rPr>
                <w:rFonts w:ascii="Calibri" w:eastAsia="Times New Roman" w:hAnsi="Calibri" w:cs="Calibri"/>
                <w:lang w:val="sr-Cyrl-BA"/>
              </w:rPr>
              <w:t xml:space="preserve"> 2016. </w:t>
            </w:r>
            <w:r>
              <w:rPr>
                <w:rFonts w:ascii="Calibri" w:eastAsia="Times New Roman" w:hAnsi="Calibri" w:cs="Calibri"/>
                <w:lang w:val="sr-Cyrl-BA"/>
              </w:rPr>
              <w:t>godini</w:t>
            </w:r>
            <w:r w:rsidR="00EB096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provođene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aktivnosti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izradi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svodnog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Elaborata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rezervama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ležišta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„</w:t>
            </w:r>
            <w:r>
              <w:rPr>
                <w:rFonts w:ascii="Calibri" w:eastAsia="Times New Roman" w:hAnsi="Calibri" w:cs="Calibri"/>
                <w:lang w:val="sr-Cyrl-BA"/>
              </w:rPr>
              <w:t>Bogutovo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Selo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“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„</w:t>
            </w:r>
            <w:r>
              <w:rPr>
                <w:rFonts w:ascii="Calibri" w:eastAsia="Times New Roman" w:hAnsi="Calibri" w:cs="Calibri"/>
                <w:lang w:val="sr-Cyrl-BA"/>
              </w:rPr>
              <w:t>Ugljevik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istok</w:t>
            </w:r>
            <w:r w:rsidR="00741917">
              <w:rPr>
                <w:rFonts w:ascii="Calibri" w:eastAsia="Times New Roman" w:hAnsi="Calibri" w:cs="Calibri"/>
                <w:lang w:val="sr-Cyrl-BA"/>
              </w:rPr>
              <w:t>“.</w:t>
            </w:r>
            <w:r w:rsidR="0025763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Koncesionar</w:t>
            </w:r>
            <w:r w:rsidR="0025763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obračunava</w:t>
            </w:r>
            <w:r w:rsidR="0025763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25763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uplaćuje</w:t>
            </w:r>
            <w:r w:rsidR="0025763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koncesionu</w:t>
            </w:r>
            <w:r w:rsidR="0025763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naknadu</w:t>
            </w:r>
            <w:r w:rsidR="0025763B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D824BD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251221" w:rsidRDefault="00CF7F5F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5C3A84">
              <w:rPr>
                <w:rFonts w:ascii="Calibri" w:eastAsia="Times New Roman" w:hAnsi="Calibri" w:cs="Calibri"/>
                <w:lang w:val="sr-Cyrl-BA"/>
              </w:rPr>
              <w:t>7</w:t>
            </w:r>
            <w:r w:rsidR="001358ED" w:rsidRPr="005C3A84">
              <w:rPr>
                <w:rFonts w:ascii="Calibri" w:eastAsia="Times New Roman" w:hAnsi="Calibri" w:cs="Calibri"/>
                <w:lang w:val="sr-Cyrl-BA"/>
              </w:rPr>
              <w:t>2</w:t>
            </w:r>
            <w:r w:rsidR="00D824BD" w:rsidRPr="005C3A84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CBE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ANTIMON</w:t>
            </w:r>
            <w:r w:rsidR="00537B8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</w:t>
            </w:r>
            <w:r w:rsidR="00537B8F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537B8F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537B8F">
              <w:rPr>
                <w:rFonts w:ascii="Calibri" w:eastAsia="Times New Roman" w:hAnsi="Calibri" w:cs="Calibri"/>
                <w:lang w:val="sr-Cyrl-BA"/>
              </w:rPr>
              <w:t xml:space="preserve">. </w:t>
            </w:r>
          </w:p>
          <w:p w:rsidR="00D824BD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Banja</w:t>
            </w:r>
            <w:r w:rsidR="00537B8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Luka</w:t>
            </w:r>
          </w:p>
          <w:p w:rsidR="00D824BD" w:rsidRPr="00F4213C" w:rsidRDefault="00537B8F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(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preneseno</w:t>
            </w:r>
            <w:r w:rsidRPr="00F421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sa</w:t>
            </w:r>
            <w:r w:rsidR="00331EC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="006A4C7B">
              <w:rPr>
                <w:rFonts w:ascii="Calibri" w:eastAsia="Times New Roman" w:hAnsi="Calibri" w:cs="Calibri"/>
                <w:sz w:val="20"/>
                <w:szCs w:val="20"/>
                <w:lang w:val="sr-Latn-BA"/>
              </w:rPr>
              <w:t>MINECO</w:t>
            </w:r>
            <w:r w:rsidR="006A4C7B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="00D824BD" w:rsidRPr="00537B8F">
              <w:rPr>
                <w:rFonts w:ascii="Calibri" w:eastAsia="Times New Roman" w:hAnsi="Calibri" w:cs="Calibri"/>
                <w:sz w:val="20"/>
                <w:szCs w:val="20"/>
                <w:lang w:val="sr-Latn-BA"/>
              </w:rPr>
              <w:t>LIMITED Ltd</w:t>
            </w:r>
            <w:r w:rsidR="003A7183" w:rsidRPr="00537B8F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.</w:t>
            </w:r>
            <w:r w:rsidR="00472C3C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London</w:t>
            </w:r>
            <w:r>
              <w:rPr>
                <w:rFonts w:ascii="Calibri" w:eastAsia="Times New Roman" w:hAnsi="Calibri" w:cs="Calibri"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0015E7" w:rsidP="00AF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Istraživanje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antimona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lokalitet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PODKOZARA</w:t>
            </w:r>
            <w:r w:rsidR="00AF1CBE">
              <w:rPr>
                <w:rFonts w:ascii="Calibri" w:eastAsia="Times New Roman" w:hAnsi="Calibri" w:cs="Calibri"/>
                <w:lang w:val="sr-Cyrl-BA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BA"/>
              </w:rPr>
              <w:t>PODHOMORA</w:t>
            </w:r>
            <w:r w:rsidR="00AF1CB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AF1CB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KORDIĆI</w:t>
            </w:r>
            <w:r w:rsidR="00AF1CBE">
              <w:rPr>
                <w:rFonts w:ascii="Calibri" w:eastAsia="Times New Roman" w:hAnsi="Calibri" w:cs="Calibri"/>
                <w:lang w:val="sr-Cyrl-BA"/>
              </w:rPr>
              <w:t>)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BA"/>
              </w:rPr>
              <w:t>opština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Novo</w:t>
            </w:r>
            <w:r w:rsidR="00D824BD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Goražde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Pr="00F4213C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26.12.2013.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D" w:rsidRDefault="00D824BD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DD5F40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C0" w:rsidRPr="00490DFA" w:rsidRDefault="000015E7" w:rsidP="005C3A84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Zbog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potreba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dodatnih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geoloških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istraživanja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svrhu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prekategorizacije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utvrđenih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rezervi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podnešen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zahtjev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produženje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rokova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pripremne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radove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početak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komercijalnog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rada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Komisija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koncesije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dala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saglasnost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aneks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ugovora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BA"/>
              </w:rPr>
              <w:t>ali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ugovor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nije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zaključen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741917">
              <w:rPr>
                <w:rFonts w:ascii="Calibri" w:eastAsia="Times New Roman" w:hAnsi="Calibri" w:cs="Calibri"/>
                <w:lang w:val="sr-Cyrl-BA"/>
              </w:rPr>
              <w:t xml:space="preserve"> 2016. </w:t>
            </w:r>
            <w:r>
              <w:rPr>
                <w:rFonts w:ascii="Calibri" w:eastAsia="Times New Roman" w:hAnsi="Calibri" w:cs="Calibri"/>
                <w:lang w:val="sr-Cyrl-BA"/>
              </w:rPr>
              <w:t>godini</w:t>
            </w:r>
            <w:r w:rsidR="00741917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EA209B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9B" w:rsidRPr="00251221" w:rsidRDefault="00CF7F5F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5C3A84">
              <w:rPr>
                <w:rFonts w:ascii="Calibri" w:eastAsia="Times New Roman" w:hAnsi="Calibri" w:cs="Calibri"/>
                <w:lang w:val="sr-Cyrl-BA"/>
              </w:rPr>
              <w:t>7</w:t>
            </w:r>
            <w:r w:rsidR="001358ED" w:rsidRPr="005C3A84">
              <w:rPr>
                <w:rFonts w:ascii="Calibri" w:eastAsia="Times New Roman" w:hAnsi="Calibri" w:cs="Calibri"/>
                <w:lang w:val="sr-Cyrl-BA"/>
              </w:rPr>
              <w:t>3</w:t>
            </w:r>
            <w:r w:rsidR="00EA209B" w:rsidRPr="005C3A84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RUDNIK</w:t>
            </w:r>
            <w:r w:rsidR="00EA209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</w:t>
            </w:r>
            <w:r w:rsidR="00EA209B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EA209B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EA209B">
              <w:rPr>
                <w:rFonts w:ascii="Calibri" w:eastAsia="Times New Roman" w:hAnsi="Calibri" w:cs="Calibri"/>
                <w:lang w:val="sr-Cyrl-BA"/>
              </w:rPr>
              <w:t xml:space="preserve">. </w:t>
            </w:r>
          </w:p>
          <w:p w:rsidR="00EA209B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Bijeljina</w:t>
            </w:r>
            <w:r w:rsidR="005C3A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9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Istraživanje</w:t>
            </w:r>
            <w:r w:rsidR="00EA209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EA209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EA209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kvarcita</w:t>
            </w:r>
            <w:r w:rsidR="00EA209B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lokalitet</w:t>
            </w:r>
            <w:r w:rsidR="0042250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EA209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ZELINjE</w:t>
            </w:r>
            <w:r w:rsidR="00EA209B">
              <w:rPr>
                <w:rFonts w:ascii="Calibri" w:eastAsia="Times New Roman" w:hAnsi="Calibri" w:cs="Calibri"/>
                <w:lang w:val="sr-Cyrl-BA"/>
              </w:rPr>
              <w:t>),</w:t>
            </w:r>
          </w:p>
          <w:p w:rsidR="00EA209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opština</w:t>
            </w:r>
            <w:r w:rsidR="00EA209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Zvornik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9B" w:rsidRDefault="00EA209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31.01.2014.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9B" w:rsidRDefault="00EA209B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5</w:t>
            </w:r>
          </w:p>
          <w:p w:rsidR="00DD5F40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9B" w:rsidRDefault="000015E7" w:rsidP="0025763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Radovi</w:t>
            </w:r>
            <w:r w:rsidR="0025763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25763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istraživanju</w:t>
            </w:r>
            <w:r w:rsidR="0025763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nisu</w:t>
            </w:r>
            <w:r w:rsidR="0025763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završeni</w:t>
            </w:r>
            <w:r w:rsidR="0025763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25763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rokovima</w:t>
            </w:r>
            <w:r w:rsidR="0025763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definisanim</w:t>
            </w:r>
            <w:r w:rsidR="0025763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ugovorom</w:t>
            </w:r>
            <w:r w:rsidR="0025763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25763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koncesiji</w:t>
            </w:r>
            <w:r w:rsidR="0025763B">
              <w:rPr>
                <w:rFonts w:ascii="Calibri" w:eastAsia="Times New Roman" w:hAnsi="Calibri" w:cs="Calibri"/>
                <w:lang w:val="sr-Cyrl-BA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BA"/>
              </w:rPr>
              <w:t>kao</w:t>
            </w:r>
            <w:r w:rsidR="0025763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25763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izrada</w:t>
            </w:r>
            <w:r w:rsidR="0025763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Elaborata</w:t>
            </w:r>
            <w:r w:rsidR="0025763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25763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rezervama</w:t>
            </w:r>
            <w:r w:rsidR="0025763B">
              <w:rPr>
                <w:rFonts w:ascii="Calibri" w:eastAsia="Times New Roman" w:hAnsi="Calibri" w:cs="Calibri"/>
                <w:lang w:val="sr-Cyrl-BA"/>
              </w:rPr>
              <w:t>.</w:t>
            </w:r>
            <w:r w:rsidR="005C3A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Ostali</w:t>
            </w:r>
            <w:r w:rsidR="005C3A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rokovi</w:t>
            </w:r>
            <w:r w:rsidR="005C3A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</w:t>
            </w:r>
            <w:r w:rsidR="005C3A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ugovora</w:t>
            </w:r>
            <w:r w:rsidR="005C3A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5C3A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koncesiji</w:t>
            </w:r>
            <w:r w:rsidR="005C3A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nisu</w:t>
            </w:r>
            <w:r w:rsidR="005C3A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ispoštovani</w:t>
            </w:r>
            <w:r w:rsidR="005C3A84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952CA0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Pr="00251221" w:rsidRDefault="00CF7F5F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5C3A84">
              <w:rPr>
                <w:rFonts w:ascii="Calibri" w:eastAsia="Times New Roman" w:hAnsi="Calibri" w:cs="Calibri"/>
                <w:lang w:val="sr-Cyrl-BA"/>
              </w:rPr>
              <w:t>7</w:t>
            </w:r>
            <w:r w:rsidR="001358ED" w:rsidRPr="005C3A84">
              <w:rPr>
                <w:rFonts w:ascii="Calibri" w:eastAsia="Times New Roman" w:hAnsi="Calibri" w:cs="Calibri"/>
                <w:lang w:val="sr-Cyrl-BA"/>
              </w:rPr>
              <w:t>4</w:t>
            </w:r>
            <w:r w:rsidR="00952CA0" w:rsidRPr="005C3A84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MG</w:t>
            </w:r>
            <w:r w:rsidR="00952CA0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MIND</w:t>
            </w:r>
            <w:r w:rsidR="00952CA0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9240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</w:t>
            </w:r>
            <w:r w:rsidR="00952CA0" w:rsidRPr="00F4213C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952CA0" w:rsidRPr="00F4213C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952CA0" w:rsidRPr="00F4213C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952CA0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Mrkonjić</w:t>
            </w:r>
            <w:r w:rsidR="00952CA0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Grad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23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tehničkog</w:t>
            </w:r>
            <w:r w:rsidR="001F26E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građevinskog</w:t>
            </w:r>
          </w:p>
          <w:p w:rsidR="00952CA0" w:rsidRPr="00F4213C" w:rsidRDefault="001F26E0" w:rsidP="00AF1C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kamena</w:t>
            </w:r>
            <w:r w:rsidR="001A6E2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952CA0" w:rsidRPr="00F4213C">
              <w:rPr>
                <w:rFonts w:ascii="Calibri" w:eastAsia="Times New Roman" w:hAnsi="Calibri" w:cs="Calibri"/>
                <w:lang w:val="sr-Cyrl-BA"/>
              </w:rPr>
              <w:t>-</w:t>
            </w:r>
            <w:r w:rsidR="001A6E2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peridotita</w:t>
            </w:r>
            <w:r w:rsidR="00952CA0" w:rsidRPr="00F4213C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lokalitet</w:t>
            </w:r>
            <w:r w:rsidR="00952CA0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LjUBIĆ</w:t>
            </w:r>
            <w:r w:rsidR="00952CA0" w:rsidRPr="00F4213C">
              <w:rPr>
                <w:rFonts w:ascii="Calibri" w:eastAsia="Times New Roman" w:hAnsi="Calibri" w:cs="Calibri"/>
                <w:lang w:val="sr-Cyrl-BA"/>
              </w:rPr>
              <w:t xml:space="preserve">),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opština</w:t>
            </w:r>
            <w:r w:rsidR="00952CA0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Prnjavor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Pr="00F4213C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Cyrl-BA"/>
              </w:rPr>
              <w:t>2</w:t>
            </w:r>
            <w:r>
              <w:rPr>
                <w:rFonts w:ascii="Calibri" w:eastAsia="Times New Roman" w:hAnsi="Calibri" w:cs="Calibri"/>
                <w:lang w:val="sr-Cyrl-BA"/>
              </w:rPr>
              <w:t>4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.0</w:t>
            </w:r>
            <w:r>
              <w:rPr>
                <w:rFonts w:ascii="Calibri" w:eastAsia="Times New Roman" w:hAnsi="Calibri" w:cs="Calibri"/>
                <w:lang w:val="sr-Cyrl-BA"/>
              </w:rPr>
              <w:t>2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.201</w:t>
            </w:r>
            <w:r>
              <w:rPr>
                <w:rFonts w:ascii="Calibri" w:eastAsia="Times New Roman" w:hAnsi="Calibri" w:cs="Calibri"/>
                <w:lang w:val="sr-Cyrl-BA"/>
              </w:rPr>
              <w:t>4</w:t>
            </w:r>
            <w:r w:rsidRPr="00F4213C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25</w:t>
            </w:r>
          </w:p>
          <w:p w:rsidR="00DD5F40" w:rsidRPr="006F522B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A0" w:rsidRDefault="000015E7" w:rsidP="005C3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Radovi</w:t>
            </w:r>
            <w:r w:rsidR="000577B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0577B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eksploataciji</w:t>
            </w:r>
            <w:r w:rsidR="000577B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0577B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otpremi</w:t>
            </w:r>
            <w:r w:rsidR="000577B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mineralne</w:t>
            </w:r>
            <w:r w:rsidR="000577B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sirovine</w:t>
            </w:r>
            <w:r w:rsidR="000577B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0577B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odvijaju</w:t>
            </w:r>
            <w:r w:rsidR="000577B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0577B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kontinuitetu</w:t>
            </w:r>
            <w:r w:rsidR="000577B9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0577B9">
              <w:rPr>
                <w:rFonts w:ascii="Calibri" w:eastAsia="Times New Roman" w:hAnsi="Calibri" w:cs="Calibri"/>
                <w:lang w:val="sr-Cyrl-BA"/>
              </w:rPr>
              <w:t xml:space="preserve"> 201</w:t>
            </w:r>
            <w:r w:rsidR="005C3A84">
              <w:rPr>
                <w:rFonts w:ascii="Calibri" w:eastAsia="Times New Roman" w:hAnsi="Calibri" w:cs="Calibri"/>
                <w:lang w:val="sr-Cyrl-BA"/>
              </w:rPr>
              <w:t>6</w:t>
            </w:r>
            <w:r w:rsidR="000577B9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godini</w:t>
            </w:r>
            <w:r w:rsidR="000577B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proizvodnja</w:t>
            </w:r>
            <w:r w:rsidR="000577B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5C3A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odvijala</w:t>
            </w:r>
            <w:r w:rsidR="005C3A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5C3A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planiranim</w:t>
            </w:r>
            <w:r w:rsidR="005C3A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okvirima</w:t>
            </w:r>
            <w:r w:rsidR="000577B9">
              <w:rPr>
                <w:rFonts w:ascii="Calibri" w:eastAsia="Times New Roman" w:hAnsi="Calibri" w:cs="Calibri"/>
                <w:lang w:val="sr-Cyrl-BA"/>
              </w:rPr>
              <w:t xml:space="preserve">. </w:t>
            </w:r>
          </w:p>
        </w:tc>
      </w:tr>
      <w:tr w:rsidR="00952CA0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Pr="00251221" w:rsidRDefault="00CF7F5F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5C3A84">
              <w:rPr>
                <w:rFonts w:ascii="Calibri" w:eastAsia="Times New Roman" w:hAnsi="Calibri" w:cs="Calibri"/>
                <w:lang w:val="sr-Cyrl-BA"/>
              </w:rPr>
              <w:t>7</w:t>
            </w:r>
            <w:r w:rsidR="001358ED" w:rsidRPr="005C3A84">
              <w:rPr>
                <w:rFonts w:ascii="Calibri" w:eastAsia="Times New Roman" w:hAnsi="Calibri" w:cs="Calibri"/>
                <w:lang w:val="sr-Cyrl-BA"/>
              </w:rPr>
              <w:t>5</w:t>
            </w:r>
            <w:r w:rsidR="00952CA0" w:rsidRPr="005C3A84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Pr="00650105" w:rsidRDefault="00952CA0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Latn-BA"/>
              </w:rPr>
              <w:t xml:space="preserve">BIT CORPORATION </w:t>
            </w:r>
            <w:r w:rsidR="00FA5FE5">
              <w:rPr>
                <w:rFonts w:ascii="Calibri" w:eastAsia="Times New Roman" w:hAnsi="Calibri" w:cs="Calibri"/>
                <w:lang w:val="sr-Latn-BA"/>
              </w:rPr>
              <w:t>d.o.o.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BA"/>
              </w:rPr>
              <w:t>Berkovići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krečnjaka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lokalitet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POTKOM</w:t>
            </w:r>
            <w:r w:rsidR="00952CA0">
              <w:rPr>
                <w:rFonts w:ascii="Calibri" w:eastAsia="Times New Roman" w:hAnsi="Calibri" w:cs="Calibri"/>
                <w:lang w:val="sr-Cyrl-BA"/>
              </w:rPr>
              <w:t>),</w:t>
            </w:r>
          </w:p>
          <w:p w:rsidR="00952CA0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opština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Berkovići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15.04.2014.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DD5F40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DD" w:rsidRDefault="000015E7" w:rsidP="005C3A8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Koncesionar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izradio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Glavni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rudarski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projekat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toku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pribavljanje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saglasnosti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odobrenja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BA"/>
              </w:rPr>
              <w:t>kao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izbor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opreme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eksploataciju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mineralne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sirovine</w:t>
            </w:r>
            <w:r w:rsidR="00952CA0">
              <w:rPr>
                <w:rFonts w:ascii="Calibri" w:eastAsia="Times New Roman" w:hAnsi="Calibri" w:cs="Calibri"/>
                <w:lang w:val="sr-Cyrl-BA"/>
              </w:rPr>
              <w:t>.</w:t>
            </w:r>
            <w:r w:rsidR="007D0F4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</w:t>
            </w:r>
            <w:r w:rsidR="005C3A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strane</w:t>
            </w:r>
            <w:r w:rsidR="005C3A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nadležnog</w:t>
            </w:r>
            <w:r w:rsidR="005C3A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Ministarstva</w:t>
            </w:r>
            <w:r w:rsidR="005C3A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određene</w:t>
            </w:r>
            <w:r w:rsidR="005C3A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5C3A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granice</w:t>
            </w:r>
            <w:r w:rsidR="005C3A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eksploatacionog</w:t>
            </w:r>
            <w:r w:rsidR="005C3A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polja</w:t>
            </w:r>
            <w:r w:rsidR="005C3A84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952CA0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Pr="00251221" w:rsidRDefault="00CF7F5F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5C3A84">
              <w:rPr>
                <w:rFonts w:ascii="Calibri" w:eastAsia="Times New Roman" w:hAnsi="Calibri" w:cs="Calibri"/>
                <w:lang w:val="sr-Cyrl-BA"/>
              </w:rPr>
              <w:t>7</w:t>
            </w:r>
            <w:r w:rsidR="001358ED" w:rsidRPr="005C3A84">
              <w:rPr>
                <w:rFonts w:ascii="Calibri" w:eastAsia="Times New Roman" w:hAnsi="Calibri" w:cs="Calibri"/>
                <w:lang w:val="sr-Cyrl-BA"/>
              </w:rPr>
              <w:t>6</w:t>
            </w:r>
            <w:r w:rsidR="00952CA0" w:rsidRPr="005C3A84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E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MAJNEKS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</w:t>
            </w:r>
            <w:r w:rsidR="00952CA0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952CA0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. </w:t>
            </w:r>
          </w:p>
          <w:p w:rsidR="00952CA0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Pale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Istraživanje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 </w:t>
            </w:r>
            <w:r>
              <w:rPr>
                <w:rFonts w:ascii="Calibri" w:eastAsia="Times New Roman" w:hAnsi="Calibri" w:cs="Calibri"/>
                <w:lang w:val="sr-Cyrl-BA"/>
              </w:rPr>
              <w:t>krečnjaka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 (</w:t>
            </w:r>
            <w:r>
              <w:rPr>
                <w:rFonts w:ascii="Calibri" w:eastAsia="Times New Roman" w:hAnsi="Calibri" w:cs="Calibri"/>
                <w:lang w:val="sr-Cyrl-BA"/>
              </w:rPr>
              <w:t>lokalitet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LjUBOGOŠTA</w:t>
            </w:r>
            <w:r w:rsidR="00952CA0">
              <w:rPr>
                <w:rFonts w:ascii="Calibri" w:eastAsia="Times New Roman" w:hAnsi="Calibri" w:cs="Calibri"/>
                <w:lang w:val="sr-Cyrl-BA"/>
              </w:rPr>
              <w:t>),</w:t>
            </w:r>
          </w:p>
          <w:p w:rsidR="00952CA0" w:rsidRPr="00F4213C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opština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Pale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Pr="00F4213C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25.04.2014.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15</w:t>
            </w:r>
          </w:p>
          <w:p w:rsidR="00DD5F40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DD" w:rsidRDefault="000015E7" w:rsidP="00EB096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Koncesionar</w:t>
            </w:r>
            <w:r w:rsidR="005C3A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5C3A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izradio</w:t>
            </w:r>
            <w:r w:rsidR="005C3A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projektnu</w:t>
            </w:r>
            <w:r w:rsidR="005C3A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dokumentaciju</w:t>
            </w:r>
            <w:r w:rsidR="005C3A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5C3A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odobreno</w:t>
            </w:r>
            <w:r w:rsidR="005C3A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5C3A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izvođenje</w:t>
            </w:r>
            <w:r w:rsidR="005C3A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radova</w:t>
            </w:r>
            <w:r w:rsidR="005C3A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prema</w:t>
            </w:r>
            <w:r w:rsidR="005C3A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istoj</w:t>
            </w:r>
            <w:r w:rsidR="005C3A84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5C3A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toku</w:t>
            </w:r>
            <w:r w:rsidR="005C3A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5C3A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pripremni</w:t>
            </w:r>
            <w:r w:rsidR="005C3A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radovi</w:t>
            </w:r>
            <w:r w:rsidR="005C3A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5C3A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skladu</w:t>
            </w:r>
            <w:r w:rsidR="00EB096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</w:t>
            </w:r>
            <w:r w:rsidR="005C3A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odobrenom</w:t>
            </w:r>
            <w:r w:rsidR="005C3A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projektnom</w:t>
            </w:r>
            <w:r w:rsidR="005C3A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dokumentacijom</w:t>
            </w:r>
            <w:r w:rsidR="005C3A84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952CA0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Pr="00251221" w:rsidRDefault="00CF7F5F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C3180C">
              <w:rPr>
                <w:rFonts w:ascii="Calibri" w:eastAsia="Times New Roman" w:hAnsi="Calibri" w:cs="Calibri"/>
                <w:lang w:val="sr-Cyrl-BA"/>
              </w:rPr>
              <w:t>7</w:t>
            </w:r>
            <w:r w:rsidR="001358ED" w:rsidRPr="00C3180C">
              <w:rPr>
                <w:rFonts w:ascii="Calibri" w:eastAsia="Times New Roman" w:hAnsi="Calibri" w:cs="Calibri"/>
                <w:lang w:val="sr-Cyrl-BA"/>
              </w:rPr>
              <w:t>7</w:t>
            </w:r>
            <w:r w:rsidR="00952CA0" w:rsidRPr="00C3180C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Default="000015E7" w:rsidP="00C66E66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PLAKALOVIĆ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PROMET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</w:t>
            </w:r>
            <w:r w:rsidR="00952CA0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952CA0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Istočni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Stari</w:t>
            </w:r>
            <w:r w:rsidR="00C66E66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Grad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krečnjaka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lokalitet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HREŠA</w:t>
            </w:r>
            <w:r w:rsidR="00952CA0">
              <w:rPr>
                <w:rFonts w:ascii="Calibri" w:eastAsia="Times New Roman" w:hAnsi="Calibri" w:cs="Calibri"/>
                <w:lang w:val="sr-Cyrl-BA"/>
              </w:rPr>
              <w:t>),</w:t>
            </w:r>
          </w:p>
          <w:p w:rsidR="00952CA0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opština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Istočni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Stari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Grad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05.06.2014.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20</w:t>
            </w:r>
          </w:p>
          <w:p w:rsidR="00DD5F40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DD" w:rsidRPr="00490DFA" w:rsidRDefault="000015E7" w:rsidP="00B30FDB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Koncesionar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2016. </w:t>
            </w:r>
            <w:r>
              <w:rPr>
                <w:rFonts w:ascii="Calibri" w:eastAsia="Times New Roman" w:hAnsi="Calibri" w:cs="Calibri"/>
                <w:lang w:val="sr-Cyrl-BA"/>
              </w:rPr>
              <w:t>godini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7D0F4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kontinuirano</w:t>
            </w:r>
            <w:r w:rsidR="00B30FDB">
              <w:rPr>
                <w:rFonts w:ascii="Calibri" w:eastAsia="Times New Roman" w:hAnsi="Calibri" w:cs="Calibri"/>
                <w:lang w:val="sr-Cyrl-BA"/>
              </w:rPr>
              <w:t xml:space="preserve">  </w:t>
            </w:r>
            <w:r>
              <w:rPr>
                <w:rFonts w:ascii="Calibri" w:eastAsia="Times New Roman" w:hAnsi="Calibri" w:cs="Calibri"/>
                <w:lang w:val="sr-Cyrl-BA"/>
              </w:rPr>
              <w:t>provodio</w:t>
            </w:r>
            <w:r w:rsidR="007D0F4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aktivnosti</w:t>
            </w:r>
            <w:r w:rsidR="007D0F4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7D0F4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proizvodnji</w:t>
            </w:r>
            <w:r w:rsidR="007D0F4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7D0F4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otpremi</w:t>
            </w:r>
            <w:r w:rsidR="007D0F4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mineralne</w:t>
            </w:r>
            <w:r w:rsidR="007D0F4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sirovine</w:t>
            </w:r>
            <w:r w:rsidR="007D0F4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7D0F4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skladu</w:t>
            </w:r>
            <w:r w:rsidR="007D0F4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</w:t>
            </w:r>
            <w:r w:rsidR="007D0F4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planiranim</w:t>
            </w:r>
            <w:r w:rsidR="007D0F40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Od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strane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nadležnog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Ministarstva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određene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granice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eksploatacionog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polja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usklađen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koncesionara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Zakonom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rudarstvu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Ostale</w:t>
            </w:r>
            <w:r w:rsidR="000B57B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odredbe</w:t>
            </w:r>
            <w:r w:rsidR="000B57B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ugovora</w:t>
            </w:r>
            <w:r w:rsidR="000B57B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0B57B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uglavnom</w:t>
            </w:r>
            <w:r w:rsidR="000B57B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izvršavaju</w:t>
            </w:r>
            <w:r w:rsidR="000B57B0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952CA0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Pr="00251221" w:rsidRDefault="00CF7F5F" w:rsidP="00135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724E3F">
              <w:rPr>
                <w:rFonts w:ascii="Calibri" w:eastAsia="Times New Roman" w:hAnsi="Calibri" w:cs="Calibri"/>
                <w:lang w:val="sr-Cyrl-BA"/>
              </w:rPr>
              <w:lastRenderedPageBreak/>
              <w:t>7</w:t>
            </w:r>
            <w:r w:rsidR="001358ED" w:rsidRPr="00724E3F">
              <w:rPr>
                <w:rFonts w:ascii="Calibri" w:eastAsia="Times New Roman" w:hAnsi="Calibri" w:cs="Calibri"/>
                <w:lang w:val="sr-Cyrl-BA"/>
              </w:rPr>
              <w:t>8</w:t>
            </w:r>
            <w:r w:rsidR="00952CA0" w:rsidRPr="00724E3F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236" w:rsidRDefault="00952CA0" w:rsidP="0091592E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>COMSAR ENERGY</w:t>
            </w:r>
            <w:r w:rsidR="008E728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Latn-BA"/>
              </w:rPr>
              <w:t>R</w:t>
            </w:r>
            <w:r>
              <w:rPr>
                <w:rFonts w:ascii="Calibri" w:eastAsia="Times New Roman" w:hAnsi="Calibri" w:cs="Calibri"/>
                <w:lang w:val="sr-Latn-BA"/>
              </w:rPr>
              <w:t xml:space="preserve">EPUBLIKA </w:t>
            </w:r>
            <w:r w:rsidRPr="00F4213C">
              <w:rPr>
                <w:rFonts w:ascii="Calibri" w:eastAsia="Times New Roman" w:hAnsi="Calibri" w:cs="Calibri"/>
                <w:lang w:val="sr-Latn-BA"/>
              </w:rPr>
              <w:t>S</w:t>
            </w:r>
            <w:r>
              <w:rPr>
                <w:rFonts w:ascii="Calibri" w:eastAsia="Times New Roman" w:hAnsi="Calibri" w:cs="Calibri"/>
                <w:lang w:val="sr-Latn-BA"/>
              </w:rPr>
              <w:t xml:space="preserve">RPSKA </w:t>
            </w:r>
            <w:r w:rsidR="00FA5FE5">
              <w:rPr>
                <w:rFonts w:ascii="Calibri" w:eastAsia="Times New Roman" w:hAnsi="Calibri" w:cs="Calibri"/>
                <w:lang w:val="sr-Latn-BA"/>
              </w:rPr>
              <w:t>d.o.o.</w:t>
            </w:r>
            <w:r w:rsidR="0091592E">
              <w:rPr>
                <w:rFonts w:ascii="Calibri" w:eastAsia="Times New Roman" w:hAnsi="Calibri" w:cs="Calibri"/>
                <w:lang w:val="sr-Cyrl-BA"/>
              </w:rPr>
              <w:t xml:space="preserve"> </w:t>
            </w:r>
          </w:p>
          <w:p w:rsidR="00952CA0" w:rsidRPr="00F4213C" w:rsidRDefault="000015E7" w:rsidP="0091592E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Banja</w:t>
            </w:r>
            <w:r w:rsidR="00952CA0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Luka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Pr="00F4213C" w:rsidRDefault="000015E7" w:rsidP="005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952CA0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uglja</w:t>
            </w:r>
            <w:r w:rsidR="00952CA0" w:rsidRPr="00F4213C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lokalitet</w:t>
            </w:r>
            <w:r w:rsidR="00952CA0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DELIĆI</w:t>
            </w:r>
            <w:r w:rsidR="00504F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504F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PELjAVE</w:t>
            </w:r>
            <w:r w:rsidR="00504F0C">
              <w:rPr>
                <w:rFonts w:ascii="Calibri" w:eastAsia="Times New Roman" w:hAnsi="Calibri" w:cs="Calibri"/>
                <w:lang w:val="sr-Cyrl-BA"/>
              </w:rPr>
              <w:t xml:space="preserve"> - </w:t>
            </w:r>
            <w:r>
              <w:rPr>
                <w:rFonts w:ascii="Calibri" w:eastAsia="Times New Roman" w:hAnsi="Calibri" w:cs="Calibri"/>
                <w:lang w:val="sr-Cyrl-BA"/>
              </w:rPr>
              <w:t>TOBUT</w:t>
            </w:r>
            <w:r w:rsidR="00952CA0" w:rsidRPr="00F4213C">
              <w:rPr>
                <w:rFonts w:ascii="Calibri" w:eastAsia="Times New Roman" w:hAnsi="Calibri" w:cs="Calibri"/>
                <w:lang w:val="sr-Cyrl-BA"/>
              </w:rPr>
              <w:t xml:space="preserve">), </w:t>
            </w:r>
            <w:r>
              <w:rPr>
                <w:rFonts w:ascii="Calibri" w:eastAsia="Times New Roman" w:hAnsi="Calibri" w:cs="Calibri"/>
                <w:lang w:val="sr-Cyrl-BA"/>
              </w:rPr>
              <w:t>opštine</w:t>
            </w:r>
            <w:r w:rsidR="00952CA0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Ugljevik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952CA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Lopare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Pr="00F4213C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06.11.2014.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CA0" w:rsidRDefault="00952CA0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DD5F40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A0" w:rsidRPr="00E00377" w:rsidRDefault="000015E7" w:rsidP="00724E3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Koncesionar</w:t>
            </w:r>
            <w:r w:rsidR="000B57B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0B57B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provodio</w:t>
            </w:r>
            <w:r w:rsidR="000B57B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određene</w:t>
            </w:r>
            <w:r w:rsidR="000B57B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aktivnosti</w:t>
            </w:r>
            <w:r w:rsidR="000B57B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0B57B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realizaciji</w:t>
            </w:r>
            <w:r w:rsidR="000B57B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ugovora</w:t>
            </w:r>
            <w:r w:rsidR="000B57B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0B57B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koncesiji</w:t>
            </w:r>
            <w:r w:rsidR="000B57B0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Aneksirani</w:t>
            </w:r>
            <w:r w:rsidR="00724E3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724E3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rokovi</w:t>
            </w:r>
            <w:r w:rsidR="00724E3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</w:t>
            </w:r>
            <w:r w:rsidR="00724E3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osnovnog</w:t>
            </w:r>
            <w:r w:rsidR="00724E3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Ugovora</w:t>
            </w:r>
            <w:r w:rsidR="00724E3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koji</w:t>
            </w:r>
            <w:r w:rsidR="00724E3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724E3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odnose</w:t>
            </w:r>
            <w:r w:rsidR="00724E3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724E3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aktivnosti</w:t>
            </w:r>
            <w:r w:rsidR="00724E3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</w:t>
            </w:r>
            <w:r w:rsidR="00724E3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početka</w:t>
            </w:r>
            <w:r w:rsidR="00724E3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komercijalnog</w:t>
            </w:r>
            <w:r w:rsidR="00724E3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rada</w:t>
            </w:r>
            <w:r w:rsidR="00724E3F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B0099B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Pr="00251221" w:rsidRDefault="00D96F7E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2E5830">
              <w:rPr>
                <w:rFonts w:ascii="Calibri" w:eastAsia="Times New Roman" w:hAnsi="Calibri" w:cs="Calibri"/>
                <w:lang w:val="sr-Cyrl-BA"/>
              </w:rPr>
              <w:t>79.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F0C" w:rsidRDefault="000015E7" w:rsidP="0091592E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RUDNIK</w:t>
            </w:r>
            <w:r w:rsidR="00D96F7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BOKSITA</w:t>
            </w:r>
            <w:r w:rsidR="00D96F7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REBRENICA</w:t>
            </w:r>
            <w:r w:rsidR="00D96F7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a</w:t>
            </w:r>
            <w:r w:rsidR="00D96F7E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d</w:t>
            </w:r>
            <w:r w:rsidR="00D96F7E">
              <w:rPr>
                <w:rFonts w:ascii="Calibri" w:eastAsia="Times New Roman" w:hAnsi="Calibri" w:cs="Calibri"/>
                <w:lang w:val="sr-Cyrl-BA"/>
              </w:rPr>
              <w:t xml:space="preserve">. </w:t>
            </w:r>
          </w:p>
          <w:p w:rsidR="00B0099B" w:rsidRPr="00D96F7E" w:rsidRDefault="000015E7" w:rsidP="0091592E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Srebrenica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Pr="00F4213C" w:rsidRDefault="000015E7" w:rsidP="005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D96F7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crvenih</w:t>
            </w:r>
            <w:r w:rsidR="00D96F7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boksita</w:t>
            </w:r>
            <w:r w:rsidR="00D96F7E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lokaliteti</w:t>
            </w:r>
            <w:r w:rsidR="00D96F7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ŠUMARNICA</w:t>
            </w:r>
            <w:r w:rsidR="00D96F7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D96F7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KOSTURI</w:t>
            </w:r>
            <w:r w:rsidR="00D96F7E">
              <w:rPr>
                <w:rFonts w:ascii="Calibri" w:eastAsia="Times New Roman" w:hAnsi="Calibri" w:cs="Calibri"/>
                <w:lang w:val="sr-Cyrl-BA"/>
              </w:rPr>
              <w:t xml:space="preserve">), </w:t>
            </w:r>
            <w:r>
              <w:rPr>
                <w:rFonts w:ascii="Calibri" w:eastAsia="Times New Roman" w:hAnsi="Calibri" w:cs="Calibri"/>
                <w:lang w:val="sr-Cyrl-BA"/>
              </w:rPr>
              <w:t>opština</w:t>
            </w:r>
            <w:r w:rsidR="00D96F7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Srebrenica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Default="0089768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10.02.2015.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Default="0089768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897684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9B" w:rsidRPr="00E00377" w:rsidRDefault="000015E7" w:rsidP="008665C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Koncesionar</w:t>
            </w:r>
            <w:r w:rsidR="000B57B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2E583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nalazi</w:t>
            </w:r>
            <w:r w:rsidR="002E583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2E583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kontinuiranom</w:t>
            </w:r>
            <w:r w:rsidR="000B57B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komercijalnim</w:t>
            </w:r>
            <w:r w:rsidR="000B57B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radom</w:t>
            </w:r>
            <w:r w:rsidR="000B57B0">
              <w:rPr>
                <w:rFonts w:ascii="Calibri" w:eastAsia="Times New Roman" w:hAnsi="Calibri" w:cs="Calibri"/>
                <w:lang w:val="sr-Cyrl-BA"/>
              </w:rPr>
              <w:t xml:space="preserve">.  </w:t>
            </w:r>
            <w:r>
              <w:rPr>
                <w:rFonts w:ascii="Calibri" w:eastAsia="Times New Roman" w:hAnsi="Calibri" w:cs="Calibri"/>
                <w:lang w:val="sr-Cyrl-BA"/>
              </w:rPr>
              <w:t>Izrađena</w:t>
            </w:r>
            <w:r w:rsidR="002E583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2E583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projektna</w:t>
            </w:r>
            <w:r w:rsidR="002E583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dokumentacija</w:t>
            </w:r>
            <w:r w:rsidR="002E583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2E583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ležište</w:t>
            </w:r>
            <w:r w:rsidR="002E583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Kosturi</w:t>
            </w:r>
            <w:r w:rsidR="002E583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2E583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2E583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toku</w:t>
            </w:r>
            <w:r w:rsidR="002E583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2E583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njeno</w:t>
            </w:r>
            <w:r w:rsidR="002E583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odobravanje</w:t>
            </w:r>
            <w:r w:rsidR="002E5830">
              <w:rPr>
                <w:rFonts w:ascii="Calibri" w:eastAsia="Times New Roman" w:hAnsi="Calibri" w:cs="Calibri"/>
                <w:lang w:val="sr-Cyrl-BA"/>
              </w:rPr>
              <w:t>.</w:t>
            </w:r>
            <w:r w:rsidR="000B57B0">
              <w:rPr>
                <w:rFonts w:ascii="Calibri" w:eastAsia="Times New Roman" w:hAnsi="Calibri" w:cs="Calibri"/>
                <w:lang w:val="sr-Cyrl-BA"/>
              </w:rPr>
              <w:t xml:space="preserve"> </w:t>
            </w:r>
          </w:p>
        </w:tc>
      </w:tr>
      <w:tr w:rsidR="00B0099B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Pr="00251221" w:rsidRDefault="0089768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2E5830">
              <w:rPr>
                <w:rFonts w:ascii="Calibri" w:eastAsia="Times New Roman" w:hAnsi="Calibri" w:cs="Calibri"/>
                <w:lang w:val="sr-Cyrl-BA"/>
              </w:rPr>
              <w:t>80.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84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NISKOGRADNjA</w:t>
            </w:r>
            <w:r w:rsidR="00897684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d</w:t>
            </w:r>
            <w:r w:rsidR="00897684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o</w:t>
            </w:r>
            <w:r w:rsidR="00897684" w:rsidRPr="00F4213C">
              <w:rPr>
                <w:rFonts w:ascii="Calibri" w:eastAsia="Times New Roman" w:hAnsi="Calibri" w:cs="Calibri"/>
                <w:lang w:val="sr-Cyrl-CS"/>
              </w:rPr>
              <w:t>.</w:t>
            </w:r>
            <w:r>
              <w:rPr>
                <w:rFonts w:ascii="Calibri" w:eastAsia="Times New Roman" w:hAnsi="Calibri" w:cs="Calibri"/>
                <w:lang w:val="sr-Cyrl-CS"/>
              </w:rPr>
              <w:t>o</w:t>
            </w:r>
            <w:r w:rsidR="00897684" w:rsidRPr="00F4213C">
              <w:rPr>
                <w:rFonts w:ascii="Calibri" w:eastAsia="Times New Roman" w:hAnsi="Calibri" w:cs="Calibri"/>
                <w:lang w:val="sr-Cyrl-CS"/>
              </w:rPr>
              <w:t xml:space="preserve">. </w:t>
            </w:r>
          </w:p>
          <w:p w:rsidR="00B0099B" w:rsidRPr="00F4213C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Laktaši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Pr="00F4213C" w:rsidRDefault="000015E7" w:rsidP="005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8976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tehničkog</w:t>
            </w:r>
            <w:r w:rsidR="008976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građevinskog</w:t>
            </w:r>
            <w:r w:rsidR="008976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kamena</w:t>
            </w:r>
            <w:r w:rsidR="00897684">
              <w:rPr>
                <w:rFonts w:ascii="Calibri" w:eastAsia="Times New Roman" w:hAnsi="Calibri" w:cs="Calibri"/>
                <w:lang w:val="sr-Cyrl-BA"/>
              </w:rPr>
              <w:t xml:space="preserve"> – </w:t>
            </w:r>
            <w:r>
              <w:rPr>
                <w:rFonts w:ascii="Calibri" w:eastAsia="Times New Roman" w:hAnsi="Calibri" w:cs="Calibri"/>
                <w:lang w:val="sr-Cyrl-BA"/>
              </w:rPr>
              <w:t>krečnjaka</w:t>
            </w:r>
            <w:r w:rsidR="00897684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lokalitet</w:t>
            </w:r>
            <w:r w:rsidR="008976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PEĆNIK</w:t>
            </w:r>
            <w:r w:rsidR="00897684">
              <w:rPr>
                <w:rFonts w:ascii="Calibri" w:eastAsia="Times New Roman" w:hAnsi="Calibri" w:cs="Calibri"/>
                <w:lang w:val="sr-Cyrl-BA"/>
              </w:rPr>
              <w:t xml:space="preserve">), </w:t>
            </w:r>
            <w:r>
              <w:rPr>
                <w:rFonts w:ascii="Calibri" w:eastAsia="Times New Roman" w:hAnsi="Calibri" w:cs="Calibri"/>
                <w:lang w:val="sr-Cyrl-BA"/>
              </w:rPr>
              <w:t>opština</w:t>
            </w:r>
            <w:r w:rsidR="008976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Vukosavlje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Default="0089768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13.02.2015.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Default="0089768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10</w:t>
            </w:r>
          </w:p>
          <w:p w:rsidR="00897684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9B" w:rsidRDefault="000015E7" w:rsidP="002E5830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Koncesionar</w:t>
            </w:r>
            <w:r w:rsidR="000B57B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241FD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241FDF">
              <w:rPr>
                <w:rFonts w:ascii="Calibri" w:eastAsia="Times New Roman" w:hAnsi="Calibri" w:cs="Calibri"/>
                <w:lang w:val="sr-Cyrl-BA"/>
              </w:rPr>
              <w:t xml:space="preserve"> 2016. </w:t>
            </w:r>
            <w:r>
              <w:rPr>
                <w:rFonts w:ascii="Calibri" w:eastAsia="Times New Roman" w:hAnsi="Calibri" w:cs="Calibri"/>
                <w:lang w:val="sr-Cyrl-BA"/>
              </w:rPr>
              <w:t>godini</w:t>
            </w:r>
            <w:r w:rsidR="00241FD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izradio</w:t>
            </w:r>
            <w:r w:rsidR="00241FD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projektnu</w:t>
            </w:r>
            <w:r w:rsidR="00241FD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dokumentaciju</w:t>
            </w:r>
            <w:r w:rsidR="00241FDF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Ostale</w:t>
            </w:r>
            <w:r w:rsidR="00241FD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aktivnosti</w:t>
            </w:r>
            <w:r w:rsidR="00241FD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</w:t>
            </w:r>
            <w:r w:rsidR="00241FD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početka</w:t>
            </w:r>
            <w:r w:rsidR="00241FD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komercijalnog</w:t>
            </w:r>
            <w:r w:rsidR="00241FD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rada</w:t>
            </w:r>
            <w:r w:rsidR="00241FD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241FD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241FD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zaostatku</w:t>
            </w:r>
            <w:r w:rsidR="002E5830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Razlog</w:t>
            </w:r>
            <w:r w:rsidR="002E583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tome</w:t>
            </w:r>
            <w:r w:rsidR="002E583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2E583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ne</w:t>
            </w:r>
            <w:r w:rsidR="002E583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dobijanje</w:t>
            </w:r>
            <w:r w:rsidR="00241FD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planiranog</w:t>
            </w:r>
            <w:r w:rsidR="00241FD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posla</w:t>
            </w:r>
            <w:r w:rsidR="00241FD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241FD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izgradnji</w:t>
            </w:r>
            <w:r w:rsidR="00241FD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autoputa</w:t>
            </w:r>
            <w:r w:rsidR="00241FD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241FD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dionici</w:t>
            </w:r>
            <w:r w:rsidR="00241FD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koridora</w:t>
            </w:r>
            <w:r w:rsidR="00241FDF">
              <w:rPr>
                <w:rFonts w:ascii="Calibri" w:eastAsia="Times New Roman" w:hAnsi="Calibri" w:cs="Calibri"/>
                <w:lang w:val="sr-Cyrl-BA"/>
              </w:rPr>
              <w:t xml:space="preserve"> 5</w:t>
            </w:r>
            <w:r>
              <w:rPr>
                <w:rFonts w:ascii="Calibri" w:eastAsia="Times New Roman" w:hAnsi="Calibri" w:cs="Calibri"/>
                <w:lang w:val="sr-Cyrl-BA"/>
              </w:rPr>
              <w:t>c</w:t>
            </w:r>
            <w:r w:rsidR="00241FDF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490DFA" w:rsidRPr="00490DFA" w:rsidRDefault="00490DFA" w:rsidP="002E5830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B0099B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Pr="00C3180C" w:rsidRDefault="0089768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 w:rsidRPr="00C3180C">
              <w:rPr>
                <w:rFonts w:ascii="Calibri" w:eastAsia="Times New Roman" w:hAnsi="Calibri" w:cs="Calibri"/>
                <w:lang w:val="sr-Cyrl-BA"/>
              </w:rPr>
              <w:t>81.</w:t>
            </w:r>
          </w:p>
          <w:p w:rsidR="00CF7F5F" w:rsidRPr="00C3180C" w:rsidRDefault="00CF7F5F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JOSIPOVIĆ</w:t>
            </w:r>
            <w:r w:rsidR="008976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</w:t>
            </w:r>
            <w:r w:rsidR="00897684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897684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897684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897684" w:rsidRPr="00897684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Doboj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Pr="00F4213C" w:rsidRDefault="000015E7" w:rsidP="005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8976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tehničkog</w:t>
            </w:r>
            <w:r w:rsidR="008976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građevinskog</w:t>
            </w:r>
            <w:r w:rsidR="008976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kamena</w:t>
            </w:r>
            <w:r w:rsidR="00897684">
              <w:rPr>
                <w:rFonts w:ascii="Calibri" w:eastAsia="Times New Roman" w:hAnsi="Calibri" w:cs="Calibri"/>
                <w:lang w:val="sr-Cyrl-BA"/>
              </w:rPr>
              <w:t xml:space="preserve"> – </w:t>
            </w:r>
            <w:r>
              <w:rPr>
                <w:rFonts w:ascii="Calibri" w:eastAsia="Times New Roman" w:hAnsi="Calibri" w:cs="Calibri"/>
                <w:lang w:val="sr-Cyrl-BA"/>
              </w:rPr>
              <w:t>krečnjaka</w:t>
            </w:r>
            <w:r w:rsidR="00897684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lokalitet</w:t>
            </w:r>
            <w:r w:rsidR="008976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OSOJNICA</w:t>
            </w:r>
            <w:r w:rsidR="00897684">
              <w:rPr>
                <w:rFonts w:ascii="Calibri" w:eastAsia="Times New Roman" w:hAnsi="Calibri" w:cs="Calibri"/>
                <w:lang w:val="sr-Cyrl-BA"/>
              </w:rPr>
              <w:t xml:space="preserve">), </w:t>
            </w:r>
            <w:r>
              <w:rPr>
                <w:rFonts w:ascii="Calibri" w:eastAsia="Times New Roman" w:hAnsi="Calibri" w:cs="Calibri"/>
                <w:lang w:val="sr-Cyrl-BA"/>
              </w:rPr>
              <w:t>grad</w:t>
            </w:r>
            <w:r w:rsidR="008976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Doboj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Default="0089768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27.02.2015.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Default="0089768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25</w:t>
            </w:r>
          </w:p>
          <w:p w:rsidR="00897684" w:rsidRDefault="000015E7" w:rsidP="008976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9B" w:rsidRDefault="000015E7" w:rsidP="000B5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Od</w:t>
            </w:r>
            <w:r w:rsidR="000B57B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strane</w:t>
            </w:r>
            <w:r w:rsidR="000B57B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nadležnog</w:t>
            </w:r>
            <w:r w:rsidR="000B57B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ministasrstva</w:t>
            </w:r>
            <w:r w:rsidR="000B57B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određene</w:t>
            </w:r>
            <w:r w:rsidR="000B57B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0B57B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granice</w:t>
            </w:r>
            <w:r w:rsidR="000B57B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eksploatacionog</w:t>
            </w:r>
            <w:r w:rsidR="000B57B0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polja</w:t>
            </w:r>
            <w:r w:rsidR="000B57B0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Izrađen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Glavni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rudarski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projekat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odobreno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izvođenje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radova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prema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istom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Tokom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2016. </w:t>
            </w:r>
            <w:r>
              <w:rPr>
                <w:rFonts w:ascii="Calibri" w:eastAsia="Times New Roman" w:hAnsi="Calibri" w:cs="Calibri"/>
                <w:lang w:val="sr-Cyrl-BA"/>
              </w:rPr>
              <w:t>godine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provođene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pripremne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aktivnosti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početak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komercijalnog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rada</w:t>
            </w:r>
            <w:r w:rsidR="00C3180C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7A2BDD" w:rsidRPr="00E00377" w:rsidRDefault="007A2BDD" w:rsidP="000B57B0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B0099B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Pr="00251221" w:rsidRDefault="0089768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724E3F">
              <w:rPr>
                <w:rFonts w:ascii="Calibri" w:eastAsia="Times New Roman" w:hAnsi="Calibri" w:cs="Calibri"/>
                <w:lang w:val="sr-Cyrl-BA"/>
              </w:rPr>
              <w:t>82.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Default="00897684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Latn-BA"/>
              </w:rPr>
              <w:t>COMSAR ENERGY HYDRO d.o.o.</w:t>
            </w:r>
          </w:p>
          <w:p w:rsidR="00897684" w:rsidRPr="00897684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Banja</w:t>
            </w:r>
            <w:r w:rsidR="008976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Luka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Pr="00F4213C" w:rsidRDefault="000015E7" w:rsidP="005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8976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tehničkog</w:t>
            </w:r>
            <w:r w:rsidR="008976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građevinskog</w:t>
            </w:r>
            <w:r w:rsidR="008976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kamena</w:t>
            </w:r>
            <w:r w:rsidR="00897684">
              <w:rPr>
                <w:rFonts w:ascii="Calibri" w:eastAsia="Times New Roman" w:hAnsi="Calibri" w:cs="Calibri"/>
                <w:lang w:val="sr-Cyrl-BA"/>
              </w:rPr>
              <w:t xml:space="preserve"> – </w:t>
            </w:r>
            <w:r>
              <w:rPr>
                <w:rFonts w:ascii="Calibri" w:eastAsia="Times New Roman" w:hAnsi="Calibri" w:cs="Calibri"/>
                <w:lang w:val="sr-Cyrl-BA"/>
              </w:rPr>
              <w:t>krečnjaka</w:t>
            </w:r>
            <w:r w:rsidR="00897684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lokalitet</w:t>
            </w:r>
            <w:r w:rsidR="008976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VARDE</w:t>
            </w:r>
            <w:r w:rsidR="00897684">
              <w:rPr>
                <w:rFonts w:ascii="Calibri" w:eastAsia="Times New Roman" w:hAnsi="Calibri" w:cs="Calibri"/>
                <w:lang w:val="sr-Cyrl-BA"/>
              </w:rPr>
              <w:t xml:space="preserve">), </w:t>
            </w:r>
            <w:r>
              <w:rPr>
                <w:rFonts w:ascii="Calibri" w:eastAsia="Times New Roman" w:hAnsi="Calibri" w:cs="Calibri"/>
                <w:lang w:val="sr-Cyrl-BA"/>
              </w:rPr>
              <w:t>opština</w:t>
            </w:r>
            <w:r w:rsidR="008976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Rudo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Default="0089768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22.04.2015.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Default="0089768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15</w:t>
            </w:r>
          </w:p>
          <w:p w:rsidR="00897684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9B" w:rsidRPr="00E00377" w:rsidRDefault="000015E7" w:rsidP="0089090C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toku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izrada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projektne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dokumentacije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pribavljanje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saglasnosti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odobrenja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početka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komercijalnog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rada</w:t>
            </w:r>
            <w:r w:rsidR="00982459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B0099B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Pr="00251221" w:rsidRDefault="00897684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4F47FD">
              <w:rPr>
                <w:rFonts w:ascii="Calibri" w:eastAsia="Times New Roman" w:hAnsi="Calibri" w:cs="Calibri"/>
                <w:lang w:val="sr-Cyrl-BA"/>
              </w:rPr>
              <w:t>83.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PRIJEDORPUTEVI</w:t>
            </w:r>
            <w:r w:rsidR="00897684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a</w:t>
            </w:r>
            <w:r w:rsidR="00897684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d</w:t>
            </w:r>
            <w:r w:rsidR="00897684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897684" w:rsidRPr="00897684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Prijedor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Pr="00F4213C" w:rsidRDefault="000015E7" w:rsidP="005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C3295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tehničkog</w:t>
            </w:r>
            <w:r w:rsidR="00C3295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građevinskog</w:t>
            </w:r>
            <w:r w:rsidR="00C3295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kamena</w:t>
            </w:r>
            <w:r w:rsidR="00C32957">
              <w:rPr>
                <w:rFonts w:ascii="Calibri" w:eastAsia="Times New Roman" w:hAnsi="Calibri" w:cs="Calibri"/>
                <w:lang w:val="sr-Cyrl-BA"/>
              </w:rPr>
              <w:t xml:space="preserve"> – </w:t>
            </w:r>
            <w:r>
              <w:rPr>
                <w:rFonts w:ascii="Calibri" w:eastAsia="Times New Roman" w:hAnsi="Calibri" w:cs="Calibri"/>
                <w:lang w:val="sr-Cyrl-BA"/>
              </w:rPr>
              <w:t>dolomita</w:t>
            </w:r>
            <w:r w:rsidR="00C32957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lokalitet</w:t>
            </w:r>
            <w:r w:rsidR="00C3295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BEKIĆI</w:t>
            </w:r>
            <w:r w:rsidR="00C32957">
              <w:rPr>
                <w:rFonts w:ascii="Calibri" w:eastAsia="Times New Roman" w:hAnsi="Calibri" w:cs="Calibri"/>
                <w:lang w:val="sr-Cyrl-BA"/>
              </w:rPr>
              <w:t xml:space="preserve">), </w:t>
            </w:r>
            <w:r>
              <w:rPr>
                <w:rFonts w:ascii="Calibri" w:eastAsia="Times New Roman" w:hAnsi="Calibri" w:cs="Calibri"/>
                <w:lang w:val="sr-Cyrl-BA"/>
              </w:rPr>
              <w:t>opština</w:t>
            </w:r>
            <w:r w:rsidR="00C3295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Novi</w:t>
            </w:r>
            <w:r w:rsidR="00C3295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Grad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Default="00C3295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29.06.2015.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99B" w:rsidRDefault="00C3295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C32957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9B" w:rsidRPr="00E00377" w:rsidRDefault="000015E7" w:rsidP="004F47F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2016. </w:t>
            </w:r>
            <w:r>
              <w:rPr>
                <w:rFonts w:ascii="Calibri" w:eastAsia="Times New Roman" w:hAnsi="Calibri" w:cs="Calibri"/>
                <w:lang w:val="sr-Cyrl-BA"/>
              </w:rPr>
              <w:t>godini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koncesionar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nastavio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</w:t>
            </w:r>
            <w:r w:rsidR="00C318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kontinuiranim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komercijalnim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radom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skladu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ugovorom</w:t>
            </w:r>
            <w:r w:rsidR="004F47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4F47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koncesiji</w:t>
            </w:r>
            <w:r w:rsidR="00982459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C32957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57" w:rsidRPr="00251221" w:rsidRDefault="00C3295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4F47FD">
              <w:rPr>
                <w:rFonts w:ascii="Calibri" w:eastAsia="Times New Roman" w:hAnsi="Calibri" w:cs="Calibri"/>
                <w:lang w:val="sr-Cyrl-BA"/>
              </w:rPr>
              <w:t>84.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236" w:rsidRDefault="000015E7" w:rsidP="0091592E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NISKOGRADNjA</w:t>
            </w:r>
            <w:r w:rsidR="00C32957">
              <w:rPr>
                <w:rFonts w:ascii="Calibri" w:eastAsia="Times New Roman" w:hAnsi="Calibri" w:cs="Calibri"/>
                <w:lang w:val="sr-Cyrl-BA"/>
              </w:rPr>
              <w:t xml:space="preserve"> – </w:t>
            </w:r>
            <w:r>
              <w:rPr>
                <w:rFonts w:ascii="Calibri" w:eastAsia="Times New Roman" w:hAnsi="Calibri" w:cs="Calibri"/>
                <w:lang w:val="sr-Cyrl-BA"/>
              </w:rPr>
              <w:t>MARJANOVIĆ</w:t>
            </w:r>
            <w:r w:rsidR="00C3295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</w:t>
            </w:r>
            <w:r w:rsidR="00C32957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C32957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C32957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C32957" w:rsidRDefault="000015E7" w:rsidP="0091592E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Prijedor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57" w:rsidRDefault="000015E7" w:rsidP="005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C3295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tehničkog</w:t>
            </w:r>
            <w:r w:rsidR="00C3295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građevinskog</w:t>
            </w:r>
            <w:r w:rsidR="00C3295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kamena</w:t>
            </w:r>
            <w:r w:rsidR="00C32957">
              <w:rPr>
                <w:rFonts w:ascii="Calibri" w:eastAsia="Times New Roman" w:hAnsi="Calibri" w:cs="Calibri"/>
                <w:lang w:val="sr-Cyrl-BA"/>
              </w:rPr>
              <w:t xml:space="preserve"> – </w:t>
            </w:r>
            <w:r>
              <w:rPr>
                <w:rFonts w:ascii="Calibri" w:eastAsia="Times New Roman" w:hAnsi="Calibri" w:cs="Calibri"/>
                <w:lang w:val="sr-Cyrl-BA"/>
              </w:rPr>
              <w:t>serpentinita</w:t>
            </w:r>
            <w:r w:rsidR="00C32957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lokalitet</w:t>
            </w:r>
            <w:r w:rsidR="00C3295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VRANIĆ</w:t>
            </w:r>
            <w:r w:rsidR="00C32957">
              <w:rPr>
                <w:rFonts w:ascii="Calibri" w:eastAsia="Times New Roman" w:hAnsi="Calibri" w:cs="Calibri"/>
                <w:lang w:val="sr-Cyrl-BA"/>
              </w:rPr>
              <w:t xml:space="preserve">), </w:t>
            </w:r>
            <w:r>
              <w:rPr>
                <w:rFonts w:ascii="Calibri" w:eastAsia="Times New Roman" w:hAnsi="Calibri" w:cs="Calibri"/>
                <w:lang w:val="sr-Cyrl-BA"/>
              </w:rPr>
              <w:t>grad</w:t>
            </w:r>
            <w:r w:rsidR="00C3295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Prijedor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57" w:rsidRDefault="00C3295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30.06.2015.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57" w:rsidRDefault="00C3295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10</w:t>
            </w:r>
          </w:p>
          <w:p w:rsidR="00C32957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BDD" w:rsidRDefault="000015E7" w:rsidP="00967C4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Od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strane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nadležnog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ministarstva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određene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granice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eksploatacionog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polja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BA"/>
              </w:rPr>
              <w:t>odobreno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izvođenje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radova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prema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Glavnom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rudarskom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projektu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koncesionar</w:t>
            </w:r>
            <w:r w:rsidR="004F47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4F47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pribavio</w:t>
            </w:r>
            <w:r w:rsidR="004F47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upotrebnu</w:t>
            </w:r>
            <w:r w:rsidR="004F47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dozvolu</w:t>
            </w:r>
            <w:r w:rsidR="00967C4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967C4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rudarski</w:t>
            </w:r>
            <w:r w:rsidR="00967C4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objekat</w:t>
            </w:r>
            <w:r w:rsidR="004F47FD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Koncesionar</w:t>
            </w:r>
            <w:r w:rsidR="004F47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4F47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nakon</w:t>
            </w:r>
            <w:r w:rsidR="004F47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pribavljanja</w:t>
            </w:r>
            <w:r w:rsidR="004F47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upotrebne</w:t>
            </w:r>
            <w:r w:rsidR="004F47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dozvole</w:t>
            </w:r>
            <w:r w:rsidR="004F47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ušao</w:t>
            </w:r>
            <w:r w:rsidR="004F47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4F47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komercijalni</w:t>
            </w:r>
            <w:r w:rsidR="004F47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</w:t>
            </w:r>
            <w:r w:rsidR="004F47FD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E1712F" w:rsidRPr="00E00377" w:rsidRDefault="00E1712F" w:rsidP="00967C4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497F27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27" w:rsidRPr="00251221" w:rsidRDefault="00497F2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4F47FD">
              <w:rPr>
                <w:rFonts w:ascii="Calibri" w:eastAsia="Times New Roman" w:hAnsi="Calibri" w:cs="Calibri"/>
                <w:lang w:val="sr-Cyrl-BA"/>
              </w:rPr>
              <w:lastRenderedPageBreak/>
              <w:t>85.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236" w:rsidRDefault="000015E7" w:rsidP="00C3295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VITINKA</w:t>
            </w:r>
            <w:r w:rsidR="00497F27">
              <w:rPr>
                <w:rFonts w:ascii="Calibri" w:eastAsia="Times New Roman" w:hAnsi="Calibri" w:cs="Calibri"/>
                <w:lang w:val="sr-Cyrl-BA"/>
              </w:rPr>
              <w:t xml:space="preserve"> – </w:t>
            </w: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497F2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</w:t>
            </w:r>
            <w:r w:rsidR="00497F27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497F27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497F27">
              <w:rPr>
                <w:rFonts w:ascii="Calibri" w:eastAsia="Times New Roman" w:hAnsi="Calibri" w:cs="Calibri"/>
                <w:lang w:val="sr-Cyrl-BA"/>
              </w:rPr>
              <w:t xml:space="preserve">. </w:t>
            </w:r>
          </w:p>
          <w:p w:rsidR="00497F27" w:rsidRDefault="000015E7" w:rsidP="00C3295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Kozluk</w:t>
            </w:r>
            <w:r w:rsidR="00497F27">
              <w:rPr>
                <w:rFonts w:ascii="Calibri" w:eastAsia="Times New Roman" w:hAnsi="Calibri" w:cs="Calibri"/>
                <w:lang w:val="sr-Cyrl-BA"/>
              </w:rPr>
              <w:t xml:space="preserve"> - </w:t>
            </w:r>
            <w:r>
              <w:rPr>
                <w:rFonts w:ascii="Calibri" w:eastAsia="Times New Roman" w:hAnsi="Calibri" w:cs="Calibri"/>
                <w:lang w:val="sr-Cyrl-BA"/>
              </w:rPr>
              <w:t>Zvornik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27" w:rsidRDefault="000015E7" w:rsidP="005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497F2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pitke</w:t>
            </w:r>
            <w:r w:rsidR="00497F2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vode</w:t>
            </w:r>
            <w:r w:rsidR="00497F27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lokacija</w:t>
            </w:r>
            <w:r w:rsidR="00497F2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BANjICA</w:t>
            </w:r>
            <w:r w:rsidR="00497F27">
              <w:rPr>
                <w:rFonts w:ascii="Calibri" w:eastAsia="Times New Roman" w:hAnsi="Calibri" w:cs="Calibri"/>
                <w:lang w:val="sr-Cyrl-BA"/>
              </w:rPr>
              <w:t xml:space="preserve">), </w:t>
            </w:r>
            <w:r>
              <w:rPr>
                <w:rFonts w:ascii="Calibri" w:eastAsia="Times New Roman" w:hAnsi="Calibri" w:cs="Calibri"/>
                <w:lang w:val="sr-Cyrl-BA"/>
              </w:rPr>
              <w:t>opština</w:t>
            </w:r>
            <w:r w:rsidR="00497F2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Zvornik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27" w:rsidRDefault="00497F2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02.07.2015.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27" w:rsidRDefault="00497F2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497F27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27" w:rsidRPr="00E00377" w:rsidRDefault="000015E7" w:rsidP="00967C4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Koncesionar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967C4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nalazi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kontinuiranom</w:t>
            </w:r>
            <w:r w:rsidR="004F47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komercijalnim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radu</w:t>
            </w:r>
            <w:r w:rsidR="004F47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</w:t>
            </w:r>
            <w:r w:rsidR="00967C4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planiranim</w:t>
            </w:r>
            <w:r w:rsidR="004F47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obimom</w:t>
            </w:r>
            <w:r w:rsidR="00967C4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proizvodnje</w:t>
            </w:r>
            <w:r w:rsidR="004F47FD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Koncesiona</w:t>
            </w:r>
            <w:r w:rsidR="004F47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naknada</w:t>
            </w:r>
            <w:r w:rsidR="004F47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4F47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obračunava</w:t>
            </w:r>
            <w:r w:rsidR="004F47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4F47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uplaćuje</w:t>
            </w:r>
            <w:r w:rsidR="00967C4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967C4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skladu</w:t>
            </w:r>
            <w:r w:rsidR="00967C4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</w:t>
            </w:r>
            <w:r w:rsidR="00967C4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ugovorom</w:t>
            </w:r>
            <w:r w:rsidR="00967C4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967C4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koncesiji</w:t>
            </w:r>
            <w:r w:rsidR="004F47FD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C32957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57" w:rsidRPr="00251221" w:rsidRDefault="00C32957" w:rsidP="0049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85625E">
              <w:rPr>
                <w:rFonts w:ascii="Calibri" w:eastAsia="Times New Roman" w:hAnsi="Calibri" w:cs="Calibri"/>
                <w:lang w:val="sr-Cyrl-BA"/>
              </w:rPr>
              <w:t>8</w:t>
            </w:r>
            <w:r w:rsidR="00497F27" w:rsidRPr="0085625E">
              <w:rPr>
                <w:rFonts w:ascii="Calibri" w:eastAsia="Times New Roman" w:hAnsi="Calibri" w:cs="Calibri"/>
                <w:lang w:val="sr-Cyrl-BA"/>
              </w:rPr>
              <w:t>6</w:t>
            </w:r>
            <w:r w:rsidRPr="0085625E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236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BRAĆA</w:t>
            </w:r>
            <w:r w:rsidR="00C3295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DžELIĆ</w:t>
            </w:r>
            <w:r w:rsidR="00C3295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</w:t>
            </w:r>
            <w:r w:rsidR="00C32957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C32957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C32957">
              <w:rPr>
                <w:rFonts w:ascii="Calibri" w:eastAsia="Times New Roman" w:hAnsi="Calibri" w:cs="Calibri"/>
                <w:lang w:val="sr-Cyrl-BA"/>
              </w:rPr>
              <w:t xml:space="preserve">. </w:t>
            </w:r>
          </w:p>
          <w:p w:rsidR="00C32957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Tobut</w:t>
            </w:r>
            <w:r w:rsidR="00C32957">
              <w:rPr>
                <w:rFonts w:ascii="Calibri" w:eastAsia="Times New Roman" w:hAnsi="Calibri" w:cs="Calibri"/>
                <w:lang w:val="sr-Cyrl-BA"/>
              </w:rPr>
              <w:t xml:space="preserve"> - </w:t>
            </w:r>
            <w:r>
              <w:rPr>
                <w:rFonts w:ascii="Calibri" w:eastAsia="Times New Roman" w:hAnsi="Calibri" w:cs="Calibri"/>
                <w:lang w:val="sr-Cyrl-BA"/>
              </w:rPr>
              <w:t>Lopare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57" w:rsidRDefault="000015E7" w:rsidP="005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C3295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tehničkog</w:t>
            </w:r>
            <w:r w:rsidR="00C3295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građevinskog</w:t>
            </w:r>
            <w:r w:rsidR="00C3295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kamena</w:t>
            </w:r>
            <w:r w:rsidR="00C32957">
              <w:rPr>
                <w:rFonts w:ascii="Calibri" w:eastAsia="Times New Roman" w:hAnsi="Calibri" w:cs="Calibri"/>
                <w:lang w:val="sr-Cyrl-BA"/>
              </w:rPr>
              <w:t xml:space="preserve"> – </w:t>
            </w:r>
            <w:r>
              <w:rPr>
                <w:rFonts w:ascii="Calibri" w:eastAsia="Times New Roman" w:hAnsi="Calibri" w:cs="Calibri"/>
                <w:lang w:val="sr-Cyrl-BA"/>
              </w:rPr>
              <w:t>krečnjaka</w:t>
            </w:r>
            <w:r w:rsidR="00C32957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lokalitet</w:t>
            </w:r>
            <w:r w:rsidR="00C3295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MIĆINO</w:t>
            </w:r>
            <w:r w:rsidR="00504F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BRDO</w:t>
            </w:r>
            <w:r w:rsidR="00504F0C">
              <w:rPr>
                <w:rFonts w:ascii="Calibri" w:eastAsia="Times New Roman" w:hAnsi="Calibri" w:cs="Calibri"/>
                <w:lang w:val="sr-Cyrl-BA"/>
              </w:rPr>
              <w:t xml:space="preserve"> - </w:t>
            </w:r>
            <w:r>
              <w:rPr>
                <w:rFonts w:ascii="Calibri" w:eastAsia="Times New Roman" w:hAnsi="Calibri" w:cs="Calibri"/>
                <w:lang w:val="sr-Cyrl-BA"/>
              </w:rPr>
              <w:t>MIJATOVCI</w:t>
            </w:r>
            <w:r w:rsidR="00C32957">
              <w:rPr>
                <w:rFonts w:ascii="Calibri" w:eastAsia="Times New Roman" w:hAnsi="Calibri" w:cs="Calibri"/>
                <w:lang w:val="sr-Cyrl-BA"/>
              </w:rPr>
              <w:t xml:space="preserve">), </w:t>
            </w:r>
            <w:r>
              <w:rPr>
                <w:rFonts w:ascii="Calibri" w:eastAsia="Times New Roman" w:hAnsi="Calibri" w:cs="Calibri"/>
                <w:lang w:val="sr-Cyrl-BA"/>
              </w:rPr>
              <w:t>opština</w:t>
            </w:r>
            <w:r w:rsidR="00C3295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Lopare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57" w:rsidRDefault="00497F2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20.112015.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57" w:rsidRDefault="00497F2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15</w:t>
            </w:r>
          </w:p>
          <w:p w:rsidR="00497F27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57" w:rsidRPr="00E00377" w:rsidRDefault="000015E7" w:rsidP="00E1712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4F47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toku</w:t>
            </w:r>
            <w:r w:rsidR="004F47FD">
              <w:rPr>
                <w:rFonts w:ascii="Calibri" w:eastAsia="Times New Roman" w:hAnsi="Calibri" w:cs="Calibri"/>
                <w:lang w:val="sr-Cyrl-BA"/>
              </w:rPr>
              <w:t xml:space="preserve"> 2016. </w:t>
            </w:r>
            <w:r>
              <w:rPr>
                <w:rFonts w:ascii="Calibri" w:eastAsia="Times New Roman" w:hAnsi="Calibri" w:cs="Calibri"/>
                <w:lang w:val="sr-Cyrl-BA"/>
              </w:rPr>
              <w:t>godine</w:t>
            </w:r>
            <w:r w:rsidR="004F47FD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nije</w:t>
            </w:r>
            <w:r w:rsidR="0085625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vršena</w:t>
            </w:r>
            <w:r w:rsidR="0085625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85625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mineralne</w:t>
            </w:r>
            <w:r w:rsidR="0085625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sirovine</w:t>
            </w:r>
            <w:r w:rsidR="0085625E">
              <w:rPr>
                <w:rFonts w:ascii="Calibri" w:eastAsia="Times New Roman" w:hAnsi="Calibri" w:cs="Calibri"/>
                <w:lang w:val="sr-Cyrl-BA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BA"/>
              </w:rPr>
              <w:t>već</w:t>
            </w:r>
            <w:r w:rsidR="0085625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otprema</w:t>
            </w:r>
            <w:r w:rsidR="0085625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materijala</w:t>
            </w:r>
            <w:r w:rsidR="0085625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</w:t>
            </w:r>
            <w:r w:rsidR="0085625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depoa</w:t>
            </w:r>
            <w:r w:rsidR="0085625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proizvedenog</w:t>
            </w:r>
            <w:r w:rsidR="0085625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85625E">
              <w:rPr>
                <w:rFonts w:ascii="Calibri" w:eastAsia="Times New Roman" w:hAnsi="Calibri" w:cs="Calibri"/>
                <w:lang w:val="sr-Cyrl-BA"/>
              </w:rPr>
              <w:t xml:space="preserve"> 2015. </w:t>
            </w:r>
            <w:r>
              <w:rPr>
                <w:rFonts w:ascii="Calibri" w:eastAsia="Times New Roman" w:hAnsi="Calibri" w:cs="Calibri"/>
                <w:lang w:val="sr-Cyrl-BA"/>
              </w:rPr>
              <w:t>godini</w:t>
            </w:r>
            <w:r w:rsidR="0085625E">
              <w:rPr>
                <w:rFonts w:ascii="Calibri" w:eastAsia="Times New Roman" w:hAnsi="Calibri" w:cs="Calibri"/>
                <w:lang w:val="sr-Cyrl-BA"/>
              </w:rPr>
              <w:t xml:space="preserve">.  </w:t>
            </w:r>
            <w:r>
              <w:rPr>
                <w:rFonts w:ascii="Calibri" w:eastAsia="Times New Roman" w:hAnsi="Calibri" w:cs="Calibri"/>
                <w:lang w:val="sr-Cyrl-BA"/>
              </w:rPr>
              <w:t>Koncesionar</w:t>
            </w:r>
            <w:r w:rsidR="0085625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85625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obračunao</w:t>
            </w:r>
            <w:r w:rsidR="0085625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85625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uplatio</w:t>
            </w:r>
            <w:r w:rsidR="0085625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koncesionu</w:t>
            </w:r>
            <w:r w:rsidR="0085625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naknadu</w:t>
            </w:r>
            <w:r w:rsidR="0085625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85625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prodati</w:t>
            </w:r>
            <w:r w:rsidR="0085625E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materijal</w:t>
            </w:r>
            <w:r w:rsidR="0085625E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C32957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57" w:rsidRPr="00251221" w:rsidRDefault="00497F27" w:rsidP="0049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AE07F9">
              <w:rPr>
                <w:rFonts w:ascii="Calibri" w:eastAsia="Times New Roman" w:hAnsi="Calibri" w:cs="Calibri"/>
                <w:lang w:val="sr-Cyrl-BA"/>
              </w:rPr>
              <w:t>87.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57" w:rsidRDefault="00497F2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Latn-BA"/>
              </w:rPr>
              <w:t>POLYTEHNIKA d.o.o.</w:t>
            </w:r>
          </w:p>
          <w:p w:rsidR="00497F27" w:rsidRPr="00497F27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Osmaci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57" w:rsidRDefault="000015E7" w:rsidP="005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497F2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tehničkog</w:t>
            </w:r>
            <w:r w:rsidR="00497F2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građevinskog</w:t>
            </w:r>
            <w:r w:rsidR="00497F2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kamena</w:t>
            </w:r>
            <w:r w:rsidR="00497F27">
              <w:rPr>
                <w:rFonts w:ascii="Calibri" w:eastAsia="Times New Roman" w:hAnsi="Calibri" w:cs="Calibri"/>
                <w:lang w:val="sr-Cyrl-BA"/>
              </w:rPr>
              <w:t xml:space="preserve"> – </w:t>
            </w:r>
            <w:r>
              <w:rPr>
                <w:rFonts w:ascii="Calibri" w:eastAsia="Times New Roman" w:hAnsi="Calibri" w:cs="Calibri"/>
                <w:lang w:val="sr-Cyrl-BA"/>
              </w:rPr>
              <w:t>krečnjaka</w:t>
            </w:r>
            <w:r w:rsidR="00497F27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lokalitet</w:t>
            </w:r>
            <w:r w:rsidR="00497F2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RUDNIK</w:t>
            </w:r>
            <w:r w:rsidR="00497F27">
              <w:rPr>
                <w:rFonts w:ascii="Calibri" w:eastAsia="Times New Roman" w:hAnsi="Calibri" w:cs="Calibri"/>
                <w:lang w:val="sr-Cyrl-BA"/>
              </w:rPr>
              <w:t xml:space="preserve">), </w:t>
            </w:r>
            <w:r>
              <w:rPr>
                <w:rFonts w:ascii="Calibri" w:eastAsia="Times New Roman" w:hAnsi="Calibri" w:cs="Calibri"/>
                <w:lang w:val="sr-Cyrl-BA"/>
              </w:rPr>
              <w:t>opština</w:t>
            </w:r>
            <w:r w:rsidR="00497F2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Osmaci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57" w:rsidRDefault="00497F2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20.11.2015.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957" w:rsidRDefault="00497F2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20</w:t>
            </w:r>
          </w:p>
          <w:p w:rsidR="00497F27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957" w:rsidRDefault="000015E7" w:rsidP="00DE34F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toku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2016. </w:t>
            </w:r>
            <w:r>
              <w:rPr>
                <w:rFonts w:ascii="Calibri" w:eastAsia="Times New Roman" w:hAnsi="Calibri" w:cs="Calibri"/>
                <w:lang w:val="sr-Cyrl-BA"/>
              </w:rPr>
              <w:t>godine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provođene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aktivnosti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izradi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projektne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dokumentacije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pripremnim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radovima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početak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komercijalnog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rada</w:t>
            </w:r>
            <w:r w:rsidR="00982459">
              <w:rPr>
                <w:rFonts w:ascii="Calibri" w:eastAsia="Times New Roman" w:hAnsi="Calibri" w:cs="Calibri"/>
                <w:lang w:val="sr-Cyrl-BA"/>
              </w:rPr>
              <w:t>.</w:t>
            </w:r>
            <w:r w:rsidR="00DE34F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Koncesionar</w:t>
            </w:r>
            <w:r w:rsidR="00DE34F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DE34F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podnio</w:t>
            </w:r>
            <w:r w:rsidR="00DE34F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zahtjev</w:t>
            </w:r>
            <w:r w:rsidR="00DE34F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DE34F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izdavanje</w:t>
            </w:r>
            <w:r w:rsidR="00DE34F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vodne</w:t>
            </w:r>
            <w:r w:rsidR="00DE34F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DE34F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ekološke</w:t>
            </w:r>
            <w:r w:rsidR="00DE34F3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dozvole</w:t>
            </w:r>
            <w:r w:rsidR="00DE34F3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E1712F" w:rsidRPr="00E00377" w:rsidRDefault="00E1712F" w:rsidP="00DE34F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</w:p>
        </w:tc>
      </w:tr>
      <w:tr w:rsidR="00982459" w:rsidRPr="00E1712F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59" w:rsidRPr="00251221" w:rsidRDefault="00982459" w:rsidP="00AE0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AE07F9">
              <w:rPr>
                <w:rFonts w:ascii="Calibri" w:eastAsia="Times New Roman" w:hAnsi="Calibri" w:cs="Calibri"/>
                <w:lang w:val="sr-Cyrl-BA"/>
              </w:rPr>
              <w:t>8</w:t>
            </w:r>
            <w:r w:rsidR="00AE07F9" w:rsidRPr="00AE07F9">
              <w:rPr>
                <w:rFonts w:ascii="Calibri" w:eastAsia="Times New Roman" w:hAnsi="Calibri" w:cs="Calibri"/>
                <w:lang w:val="sr-Cyrl-BA"/>
              </w:rPr>
              <w:t>8</w:t>
            </w:r>
            <w:r w:rsidRPr="00AE07F9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59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SARAJEVOINVEST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</w:t>
            </w:r>
            <w:r w:rsidR="00982459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982459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. </w:t>
            </w:r>
          </w:p>
          <w:p w:rsidR="00982459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Pale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59" w:rsidRDefault="000015E7" w:rsidP="005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tehničkog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građevinskog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kamena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– </w:t>
            </w:r>
            <w:r>
              <w:rPr>
                <w:rFonts w:ascii="Calibri" w:eastAsia="Times New Roman" w:hAnsi="Calibri" w:cs="Calibri"/>
                <w:lang w:val="sr-Cyrl-BA"/>
              </w:rPr>
              <w:t>krečnjaka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lokalitet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HAN</w:t>
            </w:r>
            <w:r w:rsidR="00504F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DERVENTA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), </w:t>
            </w:r>
            <w:r>
              <w:rPr>
                <w:rFonts w:ascii="Calibri" w:eastAsia="Times New Roman" w:hAnsi="Calibri" w:cs="Calibri"/>
                <w:lang w:val="sr-Cyrl-BA"/>
              </w:rPr>
              <w:t>opština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Istočni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Stari</w:t>
            </w:r>
            <w:r w:rsidR="0098245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Grad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59" w:rsidRDefault="0098245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20.11.2015.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459" w:rsidRDefault="0098245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50</w:t>
            </w:r>
          </w:p>
          <w:p w:rsidR="00982459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59" w:rsidRPr="00E00377" w:rsidRDefault="000015E7" w:rsidP="00AD4D6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2016. </w:t>
            </w:r>
            <w:r>
              <w:rPr>
                <w:rFonts w:ascii="Calibri" w:eastAsia="Times New Roman" w:hAnsi="Calibri" w:cs="Calibri"/>
                <w:lang w:val="sr-Cyrl-BA"/>
              </w:rPr>
              <w:t>godini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provođene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aktivnosti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AD4D6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skladu</w:t>
            </w:r>
            <w:r w:rsidR="00AD4D6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</w:t>
            </w:r>
            <w:r w:rsidR="00AD4D6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ugovorom</w:t>
            </w:r>
            <w:r w:rsidR="00AD4D6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AD4D6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koncesiji</w:t>
            </w:r>
            <w:r w:rsidR="00AD4D6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AD4D6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pripremnim</w:t>
            </w:r>
            <w:r w:rsidR="00AD4D6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radovima</w:t>
            </w:r>
            <w:r w:rsidR="00AD4D6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AD4D6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početak</w:t>
            </w:r>
            <w:r w:rsidR="00AD4D6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komercijalnog</w:t>
            </w:r>
            <w:r w:rsidR="00AD4D6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rada</w:t>
            </w:r>
            <w:r w:rsidR="00AD4D67">
              <w:rPr>
                <w:rFonts w:ascii="Calibri" w:eastAsia="Times New Roman" w:hAnsi="Calibri" w:cs="Calibri"/>
                <w:lang w:val="sr-Cyrl-BA"/>
              </w:rPr>
              <w:t>.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strane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nadležnog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ministarstva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određene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granice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eksploatacionog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polja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AE07F9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Pr="00251221" w:rsidRDefault="00AE07F9" w:rsidP="00AE0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AE07F9">
              <w:rPr>
                <w:rFonts w:ascii="Calibri" w:eastAsia="Times New Roman" w:hAnsi="Calibri" w:cs="Calibri"/>
                <w:lang w:val="sr-Cyrl-BA"/>
              </w:rPr>
              <w:t>89.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6F51A7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>
              <w:rPr>
                <w:rFonts w:ascii="Calibri" w:eastAsia="Times New Roman" w:hAnsi="Calibri" w:cs="Calibri"/>
                <w:lang w:val="sr-Latn-BA"/>
              </w:rPr>
              <w:t>DROBEX d.o.o.</w:t>
            </w:r>
          </w:p>
          <w:p w:rsidR="00AE07F9" w:rsidRPr="006930FC" w:rsidRDefault="000015E7" w:rsidP="006F51A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Berkovići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0015E7" w:rsidP="005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vode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lokalitet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PRIBITUV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), </w:t>
            </w:r>
            <w:r>
              <w:rPr>
                <w:rFonts w:ascii="Calibri" w:eastAsia="Times New Roman" w:hAnsi="Calibri" w:cs="Calibri"/>
                <w:lang w:val="sr-Cyrl-BA"/>
              </w:rPr>
              <w:t>opština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Berkovići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6F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22.12.2015.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6F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AE07F9" w:rsidRDefault="000015E7" w:rsidP="006F5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F9" w:rsidRDefault="000015E7" w:rsidP="00AD4D6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Provođene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AD4D6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aktivnosti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pripremnim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radovima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skladu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ugovorom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koncesiji</w:t>
            </w:r>
            <w:r w:rsidR="00AE07F9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AE07F9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Pr="00251221" w:rsidRDefault="00AE07F9" w:rsidP="0049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AE07F9">
              <w:rPr>
                <w:rFonts w:ascii="Calibri" w:eastAsia="Times New Roman" w:hAnsi="Calibri" w:cs="Calibri"/>
                <w:lang w:val="sr-Cyrl-BA"/>
              </w:rPr>
              <w:t>90.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MARIĆ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</w:t>
            </w:r>
            <w:r w:rsidR="00AE07F9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AE07F9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AE07F9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AE07F9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Prijedor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0015E7" w:rsidP="005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Istraživanje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uglja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– </w:t>
            </w:r>
            <w:r>
              <w:rPr>
                <w:rFonts w:ascii="Calibri" w:eastAsia="Times New Roman" w:hAnsi="Calibri" w:cs="Calibri"/>
                <w:lang w:val="sr-Cyrl-BA"/>
              </w:rPr>
              <w:t>lignita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lokalitet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BISTRICA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), </w:t>
            </w:r>
            <w:r>
              <w:rPr>
                <w:rFonts w:ascii="Calibri" w:eastAsia="Times New Roman" w:hAnsi="Calibri" w:cs="Calibri"/>
                <w:lang w:val="sr-Cyrl-BA"/>
              </w:rPr>
              <w:t>grad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Prijedor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03.02.2016.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1</w:t>
            </w:r>
          </w:p>
          <w:p w:rsidR="00AE07F9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F9" w:rsidRDefault="000015E7" w:rsidP="003F1F8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Aktivnosti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realizaciji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ugovora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koncesiji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se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provodile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planiranim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okvirima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AE07F9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Pr="00251221" w:rsidRDefault="00AE07F9" w:rsidP="00693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743BFA">
              <w:rPr>
                <w:rFonts w:ascii="Calibri" w:eastAsia="Times New Roman" w:hAnsi="Calibri" w:cs="Calibri"/>
                <w:lang w:val="sr-Cyrl-BA"/>
              </w:rPr>
              <w:t>91.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0015E7" w:rsidP="00251221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TRANSKOP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</w:t>
            </w:r>
            <w:r w:rsidR="00AE07F9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AE07F9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AE07F9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AE07F9" w:rsidRDefault="000015E7" w:rsidP="00251221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Rogatica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0015E7" w:rsidP="005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tehničkog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građevinskog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kamena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– </w:t>
            </w:r>
            <w:r>
              <w:rPr>
                <w:rFonts w:ascii="Calibri" w:eastAsia="Times New Roman" w:hAnsi="Calibri" w:cs="Calibri"/>
                <w:lang w:val="sr-Cyrl-BA"/>
              </w:rPr>
              <w:t>krečnjaka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lokalitet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MESIĆI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), </w:t>
            </w:r>
            <w:r>
              <w:rPr>
                <w:rFonts w:ascii="Calibri" w:eastAsia="Times New Roman" w:hAnsi="Calibri" w:cs="Calibri"/>
                <w:lang w:val="sr-Cyrl-BA"/>
              </w:rPr>
              <w:t>opština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Rogatica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05.02.2016.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50</w:t>
            </w:r>
          </w:p>
          <w:p w:rsidR="00AE07F9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F9" w:rsidRDefault="000015E7" w:rsidP="00AD4D6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Od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strane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nadležnog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ministarstva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određene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granice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eksploatacionog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polja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toku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izrada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projektne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dokumentacije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prikupljanje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dozvola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odobrenja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AE07F9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Pr="00251221" w:rsidRDefault="00AE07F9" w:rsidP="00693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0A10AB">
              <w:rPr>
                <w:rFonts w:ascii="Calibri" w:eastAsia="Times New Roman" w:hAnsi="Calibri" w:cs="Calibri"/>
                <w:lang w:val="sr-Cyrl-BA"/>
              </w:rPr>
              <w:t>92.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Pr="00F4213C" w:rsidRDefault="00AE07F9" w:rsidP="00251221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 w:rsidRPr="00F4213C">
              <w:rPr>
                <w:rFonts w:ascii="Calibri" w:eastAsia="Times New Roman" w:hAnsi="Calibri" w:cs="Calibri"/>
                <w:lang w:val="sr-Latn-BA"/>
              </w:rPr>
              <w:t>COMSAR ENERGY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Latn-BA"/>
              </w:rPr>
              <w:t>R</w:t>
            </w:r>
            <w:r>
              <w:rPr>
                <w:rFonts w:ascii="Calibri" w:eastAsia="Times New Roman" w:hAnsi="Calibri" w:cs="Calibri"/>
                <w:lang w:val="sr-Latn-BA"/>
              </w:rPr>
              <w:t xml:space="preserve">EPUBLIKA </w:t>
            </w:r>
            <w:r w:rsidRPr="00F4213C">
              <w:rPr>
                <w:rFonts w:ascii="Calibri" w:eastAsia="Times New Roman" w:hAnsi="Calibri" w:cs="Calibri"/>
                <w:lang w:val="sr-Latn-BA"/>
              </w:rPr>
              <w:t>S</w:t>
            </w:r>
            <w:r>
              <w:rPr>
                <w:rFonts w:ascii="Calibri" w:eastAsia="Times New Roman" w:hAnsi="Calibri" w:cs="Calibri"/>
                <w:lang w:val="sr-Latn-BA"/>
              </w:rPr>
              <w:t>RPSKA d.o.o.</w:t>
            </w:r>
          </w:p>
          <w:p w:rsidR="00AE07F9" w:rsidRDefault="000015E7" w:rsidP="00251221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Banja</w:t>
            </w:r>
            <w:r w:rsidR="00AE07F9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Luka</w:t>
            </w:r>
          </w:p>
          <w:p w:rsidR="00AE07F9" w:rsidRPr="00F4213C" w:rsidRDefault="00AE07F9" w:rsidP="00251221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Pr="00F4213C" w:rsidRDefault="000015E7" w:rsidP="005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AE07F9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krečnjaka</w:t>
            </w:r>
            <w:r w:rsidR="00AE07F9" w:rsidRPr="00F4213C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lokalitet</w:t>
            </w:r>
            <w:r w:rsidR="00AE07F9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BALjAK</w:t>
            </w:r>
            <w:r w:rsidR="00AE07F9" w:rsidRPr="00F4213C">
              <w:rPr>
                <w:rFonts w:ascii="Calibri" w:eastAsia="Times New Roman" w:hAnsi="Calibri" w:cs="Calibri"/>
                <w:lang w:val="sr-Cyrl-BA"/>
              </w:rPr>
              <w:t xml:space="preserve">), </w:t>
            </w:r>
            <w:r>
              <w:rPr>
                <w:rFonts w:ascii="Calibri" w:eastAsia="Times New Roman" w:hAnsi="Calibri" w:cs="Calibri"/>
                <w:lang w:val="sr-Cyrl-BA"/>
              </w:rPr>
              <w:t>opština</w:t>
            </w:r>
            <w:r w:rsidR="00AE07F9" w:rsidRPr="00F4213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Ugljevik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22.03.2016.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AE07F9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F9" w:rsidRDefault="000015E7" w:rsidP="00743BF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Koncesionar</w:t>
            </w:r>
            <w:r w:rsidR="000A10A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0A10A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upotpunosti</w:t>
            </w:r>
            <w:r w:rsidR="000A10A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izvršio</w:t>
            </w:r>
            <w:r w:rsidR="000A10A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istraživanja</w:t>
            </w:r>
            <w:r w:rsidR="000A10A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0A10A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izradio</w:t>
            </w:r>
            <w:r w:rsidR="000A10A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elaborat</w:t>
            </w:r>
            <w:r w:rsidR="000A10A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0A10A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rezervama</w:t>
            </w:r>
            <w:r w:rsidR="000A10AB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Rezerve</w:t>
            </w:r>
            <w:r w:rsidR="000A10A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mineralne</w:t>
            </w:r>
            <w:r w:rsidR="000A10A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sirovine</w:t>
            </w:r>
            <w:r w:rsidR="000A10A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0A10A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potvrđene</w:t>
            </w:r>
            <w:r w:rsidR="000A10A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</w:t>
            </w:r>
            <w:r w:rsidR="000A10A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strane</w:t>
            </w:r>
            <w:r w:rsidR="000A10A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nadležnog</w:t>
            </w:r>
            <w:r w:rsidR="000A10A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ministarstva</w:t>
            </w:r>
            <w:r w:rsidR="000A10AB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0A10AB">
              <w:rPr>
                <w:rFonts w:ascii="Calibri" w:eastAsia="Times New Roman" w:hAnsi="Calibri" w:cs="Calibri"/>
                <w:lang w:val="sr-Cyrl-BA"/>
              </w:rPr>
              <w:t xml:space="preserve"> 2016.</w:t>
            </w:r>
            <w:r>
              <w:rPr>
                <w:rFonts w:ascii="Calibri" w:eastAsia="Times New Roman" w:hAnsi="Calibri" w:cs="Calibri"/>
                <w:lang w:val="sr-Cyrl-BA"/>
              </w:rPr>
              <w:t>godini</w:t>
            </w:r>
            <w:r w:rsidR="000A10A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nisu</w:t>
            </w:r>
            <w:r w:rsidR="000A10A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provođene</w:t>
            </w:r>
            <w:r w:rsidR="000A10A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značajne</w:t>
            </w:r>
            <w:r w:rsidR="000A10A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aktivnosti</w:t>
            </w:r>
            <w:r w:rsidR="000A10A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0A10A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realizaciji</w:t>
            </w:r>
            <w:r w:rsidR="000A10A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ugovora</w:t>
            </w:r>
            <w:r w:rsidR="000A10A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0A10AB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koncesiji</w:t>
            </w:r>
            <w:r w:rsidR="000A10AB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AE07F9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Pr="00251221" w:rsidRDefault="00AE07F9" w:rsidP="00693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743BFA">
              <w:rPr>
                <w:rFonts w:ascii="Calibri" w:eastAsia="Times New Roman" w:hAnsi="Calibri" w:cs="Calibri"/>
                <w:lang w:val="sr-Cyrl-BA"/>
              </w:rPr>
              <w:lastRenderedPageBreak/>
              <w:t>93.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251221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Latn-CS"/>
              </w:rPr>
              <w:t>TEREX</w:t>
            </w:r>
            <w:r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>–</w:t>
            </w:r>
            <w:r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Pr="00F4213C">
              <w:rPr>
                <w:rFonts w:ascii="Calibri" w:eastAsia="Times New Roman" w:hAnsi="Calibri" w:cs="Calibri"/>
                <w:lang w:val="sr-Latn-CS"/>
              </w:rPr>
              <w:t xml:space="preserve">KOP  </w:t>
            </w:r>
            <w:r>
              <w:rPr>
                <w:rFonts w:ascii="Calibri" w:eastAsia="Times New Roman" w:hAnsi="Calibri" w:cs="Calibri"/>
                <w:lang w:val="sr-Latn-CS"/>
              </w:rPr>
              <w:t>d.o.o.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</w:p>
          <w:p w:rsidR="00AE07F9" w:rsidRPr="00F4213C" w:rsidRDefault="000015E7" w:rsidP="00251221">
            <w:pPr>
              <w:spacing w:after="0" w:line="240" w:lineRule="auto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Bijeljina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Pr="00F4213C" w:rsidRDefault="000015E7" w:rsidP="00251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eastAsia="Times New Roman" w:hAnsi="Calibri" w:cs="Calibri"/>
                <w:lang w:val="sr-Cyrl-CS"/>
              </w:rPr>
              <w:t>Istraživanje</w:t>
            </w:r>
            <w:r w:rsidR="00AE07F9"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CS"/>
              </w:rPr>
              <w:t>uglja</w:t>
            </w:r>
          </w:p>
          <w:p w:rsidR="00AE07F9" w:rsidRPr="00F4213C" w:rsidRDefault="00AE07F9" w:rsidP="005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CS"/>
              </w:rPr>
            </w:pPr>
            <w:r w:rsidRPr="00F4213C">
              <w:rPr>
                <w:rFonts w:ascii="Calibri" w:eastAsia="Times New Roman" w:hAnsi="Calibri" w:cs="Calibri"/>
                <w:lang w:val="sr-Cyrl-CS"/>
              </w:rPr>
              <w:t>(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lokacija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BUŠLETIĆ</w:t>
            </w:r>
            <w:r w:rsidR="00504F0C">
              <w:rPr>
                <w:rFonts w:ascii="Calibri" w:eastAsia="Times New Roman" w:hAnsi="Calibri" w:cs="Calibri"/>
                <w:lang w:val="sr-Cyrl-CS"/>
              </w:rPr>
              <w:t xml:space="preserve"> –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CEROV</w:t>
            </w:r>
            <w:r w:rsidR="00504F0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GAJ</w:t>
            </w:r>
            <w:r w:rsidR="00504F0C">
              <w:rPr>
                <w:rFonts w:ascii="Calibri" w:eastAsia="Times New Roman" w:hAnsi="Calibri" w:cs="Calibri"/>
                <w:lang w:val="sr-Cyrl-CS"/>
              </w:rPr>
              <w:t>)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,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grad</w:t>
            </w:r>
            <w:r w:rsidRPr="00F4213C">
              <w:rPr>
                <w:rFonts w:ascii="Calibri" w:eastAsia="Times New Roman" w:hAnsi="Calibri" w:cs="Calibri"/>
                <w:lang w:val="sr-Cyrl-CS"/>
              </w:rPr>
              <w:t xml:space="preserve"> </w:t>
            </w:r>
            <w:r w:rsidR="000015E7">
              <w:rPr>
                <w:rFonts w:ascii="Calibri" w:eastAsia="Times New Roman" w:hAnsi="Calibri" w:cs="Calibri"/>
                <w:lang w:val="sr-Cyrl-CS"/>
              </w:rPr>
              <w:t>Doboj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15.04.2016.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1</w:t>
            </w:r>
          </w:p>
          <w:p w:rsidR="00AE07F9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F9" w:rsidRDefault="000015E7" w:rsidP="003F1F8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Istraživanja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urađena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skladu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ugovorom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koncesiji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Zakonom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geološkim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istraživanjima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Rezultati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istraživanja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negativni</w:t>
            </w:r>
            <w:r w:rsidR="00743BFA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AE07F9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Pr="00251221" w:rsidRDefault="00AE07F9" w:rsidP="00693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743BFA">
              <w:rPr>
                <w:rFonts w:ascii="Calibri" w:eastAsia="Times New Roman" w:hAnsi="Calibri" w:cs="Calibri"/>
                <w:lang w:val="sr-Cyrl-BA"/>
              </w:rPr>
              <w:t>94.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KOZARAPUTEVI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d</w:t>
            </w:r>
            <w:r w:rsidR="00AE07F9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AE07F9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Banja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Luka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0015E7" w:rsidP="005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tehničkog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građevinskog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kamena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– </w:t>
            </w:r>
            <w:r>
              <w:rPr>
                <w:rFonts w:ascii="Calibri" w:eastAsia="Times New Roman" w:hAnsi="Calibri" w:cs="Calibri"/>
                <w:lang w:val="sr-Cyrl-BA"/>
              </w:rPr>
              <w:t>krečnjaka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lokalitet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LjUBAČEVO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), </w:t>
            </w:r>
            <w:r>
              <w:rPr>
                <w:rFonts w:ascii="Calibri" w:eastAsia="Times New Roman" w:hAnsi="Calibri" w:cs="Calibri"/>
                <w:lang w:val="sr-Cyrl-BA"/>
              </w:rPr>
              <w:t>grad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Banja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Luka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20.04.2016.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AE07F9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F9" w:rsidRDefault="000015E7" w:rsidP="00AD4D6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Od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strane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nadležnog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ministarstva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određene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granice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eksploatacionog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polja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Izrađen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Elaborat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rezervama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,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toku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izrada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projektne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dokumentacije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prikupljanje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dozvola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odobrenja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Imovinsko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- </w:t>
            </w:r>
            <w:r>
              <w:rPr>
                <w:rFonts w:ascii="Calibri" w:eastAsia="Times New Roman" w:hAnsi="Calibri" w:cs="Calibri"/>
                <w:lang w:val="sr-Cyrl-BA"/>
              </w:rPr>
              <w:t>pravni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odnosi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rješeni</w:t>
            </w:r>
            <w:r w:rsidR="00743BFA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AE07F9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Pr="00251221" w:rsidRDefault="00AE07F9" w:rsidP="00693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743BFA">
              <w:rPr>
                <w:rFonts w:ascii="Calibri" w:eastAsia="Times New Roman" w:hAnsi="Calibri" w:cs="Calibri"/>
                <w:lang w:val="sr-Cyrl-BA"/>
              </w:rPr>
              <w:t>95</w:t>
            </w:r>
            <w:r w:rsidR="00743BFA">
              <w:rPr>
                <w:rFonts w:ascii="Calibri" w:eastAsia="Times New Roman" w:hAnsi="Calibri" w:cs="Calibri"/>
                <w:lang w:val="sr-Cyrl-BA"/>
              </w:rPr>
              <w:t>.</w:t>
            </w:r>
            <w:r w:rsidRPr="00743BFA">
              <w:rPr>
                <w:rFonts w:ascii="Calibri" w:eastAsia="Times New Roman" w:hAnsi="Calibri" w:cs="Calibri"/>
                <w:color w:val="C0504D" w:themeColor="accent2"/>
                <w:lang w:val="sr-Cyrl-BA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LOM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</w:t>
            </w:r>
            <w:r w:rsidR="00AE07F9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AE07F9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AE07F9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AE07F9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Drinić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– </w:t>
            </w:r>
            <w:r>
              <w:rPr>
                <w:rFonts w:ascii="Calibri" w:eastAsia="Times New Roman" w:hAnsi="Calibri" w:cs="Calibri"/>
                <w:lang w:val="sr-Cyrl-BA"/>
              </w:rPr>
              <w:t>Petrovac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0015E7" w:rsidP="005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vode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lokalitet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KOZILA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), </w:t>
            </w:r>
            <w:r>
              <w:rPr>
                <w:rFonts w:ascii="Calibri" w:eastAsia="Times New Roman" w:hAnsi="Calibri" w:cs="Calibri"/>
                <w:lang w:val="sr-Cyrl-BA"/>
              </w:rPr>
              <w:t>opština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Petrovac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30.05.2016.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40</w:t>
            </w:r>
          </w:p>
          <w:p w:rsidR="00AE07F9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F9" w:rsidRDefault="000015E7" w:rsidP="00743BF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2016. </w:t>
            </w:r>
            <w:r>
              <w:rPr>
                <w:rFonts w:ascii="Calibri" w:eastAsia="Times New Roman" w:hAnsi="Calibri" w:cs="Calibri"/>
                <w:lang w:val="sr-Cyrl-BA"/>
              </w:rPr>
              <w:t>godini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provođene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pripremne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aktivnosti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realizaciji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ugovora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koncesiji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. </w:t>
            </w:r>
          </w:p>
        </w:tc>
      </w:tr>
      <w:tr w:rsidR="00AE07F9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Pr="00251221" w:rsidRDefault="00AE07F9" w:rsidP="00693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743BFA">
              <w:rPr>
                <w:rFonts w:ascii="Calibri" w:eastAsia="Times New Roman" w:hAnsi="Calibri" w:cs="Calibri"/>
                <w:lang w:val="sr-Cyrl-BA"/>
              </w:rPr>
              <w:t>96.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BEPRO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</w:t>
            </w:r>
            <w:r w:rsidR="00AE07F9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AE07F9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AE07F9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AE07F9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Laktaši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0015E7" w:rsidP="005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kvarcnog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pijeska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lokalitet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MARTINAC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), </w:t>
            </w:r>
            <w:r>
              <w:rPr>
                <w:rFonts w:ascii="Calibri" w:eastAsia="Times New Roman" w:hAnsi="Calibri" w:cs="Calibri"/>
                <w:lang w:val="sr-Cyrl-BA"/>
              </w:rPr>
              <w:t>opština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Srbac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06.07.2016.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AE07F9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F9" w:rsidRDefault="000015E7" w:rsidP="00AD4D6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Od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strane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resornog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ministarstva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određene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granice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eksploatacionog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polja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Koncesionar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izradio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kartu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nultog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početnog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) </w:t>
            </w:r>
            <w:r>
              <w:rPr>
                <w:rFonts w:ascii="Calibri" w:eastAsia="Times New Roman" w:hAnsi="Calibri" w:cs="Calibri"/>
                <w:lang w:val="sr-Cyrl-BA"/>
              </w:rPr>
              <w:t>stanja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skladu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ugovornom</w:t>
            </w:r>
            <w:r w:rsidR="00AD4D67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obavezom</w:t>
            </w:r>
            <w:r w:rsidR="00AD4D67">
              <w:rPr>
                <w:rFonts w:ascii="Calibri" w:eastAsia="Times New Roman" w:hAnsi="Calibri" w:cs="Calibri"/>
                <w:lang w:val="sr-Cyrl-BA"/>
              </w:rPr>
              <w:t>.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Provođene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aktivnosti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izradi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tehničke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dokumentacije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pribavljanju</w:t>
            </w:r>
            <w:r w:rsidR="00743BFA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dozvola</w:t>
            </w:r>
            <w:r w:rsidR="00743BFA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AE07F9" w:rsidRPr="00E43236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Pr="00251221" w:rsidRDefault="00AE07F9" w:rsidP="00693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562542">
              <w:rPr>
                <w:rFonts w:ascii="Calibri" w:eastAsia="Times New Roman" w:hAnsi="Calibri" w:cs="Calibri"/>
                <w:lang w:val="sr-Cyrl-BA"/>
              </w:rPr>
              <w:t>97.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JAPRA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d</w:t>
            </w:r>
            <w:r w:rsidR="00AE07F9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AE07F9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Novi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Grad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0015E7" w:rsidP="00490D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lang w:val="sr-Cyrl-BA"/>
              </w:rPr>
              <w:t>kamena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– </w:t>
            </w:r>
            <w:r>
              <w:rPr>
                <w:rFonts w:ascii="Calibri" w:eastAsia="Times New Roman" w:hAnsi="Calibri" w:cs="Calibri"/>
                <w:lang w:val="sr-Cyrl-BA"/>
              </w:rPr>
              <w:t>krečnjaka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lokalitet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DERVIŠ</w:t>
            </w:r>
            <w:r w:rsidR="00504F0C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KULA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), </w:t>
            </w:r>
            <w:r>
              <w:rPr>
                <w:rFonts w:ascii="Calibri" w:eastAsia="Times New Roman" w:hAnsi="Calibri" w:cs="Calibri"/>
                <w:lang w:val="sr-Cyrl-BA"/>
              </w:rPr>
              <w:t>opština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Novi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Grad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06.07.2016.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AE07F9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F9" w:rsidRDefault="000015E7" w:rsidP="003F1F8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Nakon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zaključenja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ugovora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koncesiji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koncesionar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nastavio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sa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komercijalnim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radom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izvršavanjem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ugovornih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odredbi</w:t>
            </w:r>
            <w:r w:rsidR="00562542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AE07F9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Pr="00251221" w:rsidRDefault="00AE07F9" w:rsidP="00693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562542">
              <w:rPr>
                <w:rFonts w:ascii="Calibri" w:eastAsia="Times New Roman" w:hAnsi="Calibri" w:cs="Calibri"/>
                <w:lang w:val="sr-Cyrl-BA"/>
              </w:rPr>
              <w:t>98.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PAVIĆEVIĆ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</w:t>
            </w:r>
            <w:r w:rsidR="00AE07F9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AE07F9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AE07F9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AE07F9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Trebinje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0015E7" w:rsidP="005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šljunka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pijeska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lokalitet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ZUPCI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– </w:t>
            </w:r>
            <w:r>
              <w:rPr>
                <w:rFonts w:ascii="Calibri" w:eastAsia="Times New Roman" w:hAnsi="Calibri" w:cs="Calibri"/>
                <w:lang w:val="sr-Cyrl-BA"/>
              </w:rPr>
              <w:t>TURMENTI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), </w:t>
            </w:r>
            <w:r>
              <w:rPr>
                <w:rFonts w:ascii="Calibri" w:eastAsia="Times New Roman" w:hAnsi="Calibri" w:cs="Calibri"/>
                <w:lang w:val="sr-Cyrl-BA"/>
              </w:rPr>
              <w:t>grad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Trebinje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06.09.2016.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</w:p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40</w:t>
            </w:r>
          </w:p>
          <w:p w:rsidR="00AE07F9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godina</w:t>
            </w:r>
          </w:p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F9" w:rsidRDefault="000015E7" w:rsidP="00AD4D6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Podnešen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zahtjev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resornom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ministarstvu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određivanje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granica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eksploatacionog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polja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Provođene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aktivnosti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pripremi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tehničke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dokumentacije</w:t>
            </w:r>
            <w:r w:rsidR="00562542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AE07F9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Pr="00251221" w:rsidRDefault="00AE07F9" w:rsidP="00693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562542">
              <w:rPr>
                <w:rFonts w:ascii="Calibri" w:eastAsia="Times New Roman" w:hAnsi="Calibri" w:cs="Calibri"/>
                <w:lang w:val="sr-Cyrl-BA"/>
              </w:rPr>
              <w:t>99.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INTEGRAL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INŽINjERING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d</w:t>
            </w:r>
            <w:r w:rsidR="00AE07F9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AE07F9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Laktaši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0015E7" w:rsidP="005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tehničkog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građevinskog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kamena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– </w:t>
            </w:r>
            <w:r>
              <w:rPr>
                <w:rFonts w:ascii="Calibri" w:eastAsia="Times New Roman" w:hAnsi="Calibri" w:cs="Calibri"/>
                <w:lang w:val="sr-Cyrl-BA"/>
              </w:rPr>
              <w:t>dijabaza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lokalitet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VUČJAK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), </w:t>
            </w:r>
            <w:r>
              <w:rPr>
                <w:rFonts w:ascii="Calibri" w:eastAsia="Times New Roman" w:hAnsi="Calibri" w:cs="Calibri"/>
                <w:lang w:val="sr-Cyrl-BA"/>
              </w:rPr>
              <w:t>opština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Gradiška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27.09.2016.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10</w:t>
            </w:r>
          </w:p>
          <w:p w:rsidR="00AE07F9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F9" w:rsidRDefault="000015E7" w:rsidP="00AD4D6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Izrađen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Elaborat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rezervama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i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potvrđene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rezerve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strane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resornog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ministarstva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Podnešen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zahtjev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resornom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ministarstvu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određivanje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granica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eksploatacionog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polja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Provođene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aktivnosti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pripremi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tehničke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dokumentacije</w:t>
            </w:r>
            <w:r w:rsidR="00562542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AE07F9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Pr="00251221" w:rsidRDefault="00AE07F9" w:rsidP="00A86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562542">
              <w:rPr>
                <w:rFonts w:ascii="Calibri" w:eastAsia="Times New Roman" w:hAnsi="Calibri" w:cs="Calibri"/>
                <w:lang w:val="sr-Cyrl-BA"/>
              </w:rPr>
              <w:t>100.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MONT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– </w:t>
            </w:r>
            <w:r>
              <w:rPr>
                <w:rFonts w:ascii="Calibri" w:eastAsia="Times New Roman" w:hAnsi="Calibri" w:cs="Calibri"/>
                <w:lang w:val="sr-Cyrl-BA"/>
              </w:rPr>
              <w:t>GRADNjA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</w:t>
            </w:r>
            <w:r w:rsidR="00AE07F9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AE07F9">
              <w:rPr>
                <w:rFonts w:ascii="Calibri" w:eastAsia="Times New Roman" w:hAnsi="Calibri" w:cs="Calibri"/>
                <w:lang w:val="sr-Cyrl-BA"/>
              </w:rPr>
              <w:t>.</w:t>
            </w:r>
            <w:r>
              <w:rPr>
                <w:rFonts w:ascii="Calibri" w:eastAsia="Times New Roman" w:hAnsi="Calibri" w:cs="Calibri"/>
                <w:lang w:val="sr-Cyrl-BA"/>
              </w:rPr>
              <w:t>o</w:t>
            </w:r>
            <w:r w:rsidR="00AE07F9">
              <w:rPr>
                <w:rFonts w:ascii="Calibri" w:eastAsia="Times New Roman" w:hAnsi="Calibri" w:cs="Calibri"/>
                <w:lang w:val="sr-Cyrl-BA"/>
              </w:rPr>
              <w:t>.</w:t>
            </w:r>
          </w:p>
          <w:p w:rsidR="00AE07F9" w:rsidRDefault="000015E7" w:rsidP="004D5E77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Ugljevik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0015E7" w:rsidP="00234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tehničkog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građevinskog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kamena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– </w:t>
            </w:r>
            <w:r>
              <w:rPr>
                <w:rFonts w:ascii="Calibri" w:eastAsia="Times New Roman" w:hAnsi="Calibri" w:cs="Calibri"/>
                <w:lang w:val="sr-Cyrl-BA"/>
              </w:rPr>
              <w:t>krečnjaka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lokalitet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Donja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Krćina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), </w:t>
            </w:r>
            <w:r>
              <w:rPr>
                <w:rFonts w:ascii="Calibri" w:eastAsia="Times New Roman" w:hAnsi="Calibri" w:cs="Calibri"/>
                <w:lang w:val="sr-Cyrl-BA"/>
              </w:rPr>
              <w:t>opština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Ugljevik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28.11.2016.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AE07F9" w:rsidRDefault="000015E7" w:rsidP="004D5E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F9" w:rsidRDefault="000015E7" w:rsidP="00322FD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Podnešen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je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zahtjev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resornom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ministarstvu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za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određivanje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granica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eksploatacionog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polja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. </w:t>
            </w:r>
            <w:r>
              <w:rPr>
                <w:rFonts w:ascii="Calibri" w:eastAsia="Times New Roman" w:hAnsi="Calibri" w:cs="Calibri"/>
                <w:lang w:val="sr-Cyrl-BA"/>
              </w:rPr>
              <w:t>Provođene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aktivnosti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na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pripremi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tehničke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dokumentacije</w:t>
            </w:r>
            <w:r w:rsidR="00562542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  <w:tr w:rsidR="00AE07F9" w:rsidRPr="00403F42" w:rsidTr="004D5E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Pr="00251221" w:rsidRDefault="00AE07F9" w:rsidP="006930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504D" w:themeColor="accent2"/>
                <w:lang w:val="sr-Cyrl-BA"/>
              </w:rPr>
            </w:pPr>
            <w:r w:rsidRPr="00562542">
              <w:rPr>
                <w:rFonts w:ascii="Calibri" w:eastAsia="Times New Roman" w:hAnsi="Calibri" w:cs="Calibri"/>
                <w:lang w:val="sr-Cyrl-BA"/>
              </w:rPr>
              <w:t>101.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251221">
            <w:pPr>
              <w:spacing w:after="0" w:line="240" w:lineRule="auto"/>
              <w:rPr>
                <w:rFonts w:ascii="Calibri" w:eastAsia="Times New Roman" w:hAnsi="Calibri" w:cs="Calibri"/>
                <w:lang w:val="sr-Latn-BA"/>
              </w:rPr>
            </w:pPr>
            <w:r>
              <w:rPr>
                <w:rFonts w:ascii="Calibri" w:eastAsia="Times New Roman" w:hAnsi="Calibri" w:cs="Calibri"/>
                <w:lang w:val="sr-Latn-BA"/>
              </w:rPr>
              <w:t>AQUA TIM d.o.o.</w:t>
            </w:r>
          </w:p>
          <w:p w:rsidR="00AE07F9" w:rsidRPr="002340FF" w:rsidRDefault="000015E7" w:rsidP="00251221">
            <w:pPr>
              <w:spacing w:after="0" w:line="240" w:lineRule="auto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Laktaši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0015E7" w:rsidP="00504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Eksploatacija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podzemnih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voda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(</w:t>
            </w:r>
            <w:r>
              <w:rPr>
                <w:rFonts w:ascii="Calibri" w:eastAsia="Times New Roman" w:hAnsi="Calibri" w:cs="Calibri"/>
                <w:lang w:val="sr-Cyrl-BA"/>
              </w:rPr>
              <w:t>lokalitet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GORNjI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SRĐEVIĆI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), </w:t>
            </w:r>
            <w:r>
              <w:rPr>
                <w:rFonts w:ascii="Calibri" w:eastAsia="Times New Roman" w:hAnsi="Calibri" w:cs="Calibri"/>
                <w:lang w:val="sr-Cyrl-BA"/>
              </w:rPr>
              <w:t>opština</w:t>
            </w:r>
            <w:r w:rsidR="00AE07F9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Srbac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251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15.12.2016.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F9" w:rsidRDefault="00AE07F9" w:rsidP="00251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30</w:t>
            </w:r>
          </w:p>
          <w:p w:rsidR="00AE07F9" w:rsidRDefault="000015E7" w:rsidP="00251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7F9" w:rsidRDefault="000015E7" w:rsidP="0025122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sr-Cyrl-BA"/>
              </w:rPr>
            </w:pPr>
            <w:r>
              <w:rPr>
                <w:rFonts w:ascii="Calibri" w:eastAsia="Times New Roman" w:hAnsi="Calibri" w:cs="Calibri"/>
                <w:lang w:val="sr-Cyrl-BA"/>
              </w:rPr>
              <w:t>Provođene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su</w:t>
            </w:r>
            <w:r w:rsidR="00E1712F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pripremne</w:t>
            </w:r>
            <w:r w:rsidR="00562542">
              <w:rPr>
                <w:rFonts w:ascii="Calibri" w:eastAsia="Times New Roman" w:hAnsi="Calibri" w:cs="Calibri"/>
                <w:lang w:val="sr-Cyrl-BA"/>
              </w:rPr>
              <w:t xml:space="preserve"> </w:t>
            </w:r>
            <w:r>
              <w:rPr>
                <w:rFonts w:ascii="Calibri" w:eastAsia="Times New Roman" w:hAnsi="Calibri" w:cs="Calibri"/>
                <w:lang w:val="sr-Cyrl-BA"/>
              </w:rPr>
              <w:t>aktivnosti</w:t>
            </w:r>
            <w:r w:rsidR="00562542">
              <w:rPr>
                <w:rFonts w:ascii="Calibri" w:eastAsia="Times New Roman" w:hAnsi="Calibri" w:cs="Calibri"/>
                <w:lang w:val="sr-Cyrl-BA"/>
              </w:rPr>
              <w:t>.</w:t>
            </w:r>
          </w:p>
        </w:tc>
      </w:tr>
    </w:tbl>
    <w:p w:rsidR="008C76AD" w:rsidRPr="00432189" w:rsidRDefault="000015E7" w:rsidP="00DC6EB3">
      <w:r>
        <w:rPr>
          <w:rFonts w:ascii="Calibri" w:eastAsia="Calibri" w:hAnsi="Calibri" w:cs="Times New Roman"/>
          <w:lang w:val="sr-Cyrl-CS"/>
        </w:rPr>
        <w:t>Zaključno</w:t>
      </w:r>
      <w:r w:rsidR="008C76AD" w:rsidRPr="00DC6EB3">
        <w:rPr>
          <w:rFonts w:ascii="Calibri" w:eastAsia="Calibri" w:hAnsi="Calibri" w:cs="Times New Roman"/>
          <w:lang w:val="sr-Cyrl-CS"/>
        </w:rPr>
        <w:t xml:space="preserve"> </w:t>
      </w:r>
      <w:r>
        <w:rPr>
          <w:rFonts w:ascii="Calibri" w:eastAsia="Calibri" w:hAnsi="Calibri" w:cs="Times New Roman"/>
          <w:lang w:val="sr-Cyrl-CS"/>
        </w:rPr>
        <w:t>sa</w:t>
      </w:r>
      <w:r w:rsidR="008C76AD" w:rsidRPr="00DC6EB3">
        <w:rPr>
          <w:rFonts w:ascii="Calibri" w:eastAsia="Calibri" w:hAnsi="Calibri" w:cs="Times New Roman"/>
          <w:lang w:val="sr-Cyrl-CS"/>
        </w:rPr>
        <w:t xml:space="preserve"> </w:t>
      </w:r>
      <w:r>
        <w:rPr>
          <w:rFonts w:ascii="Calibri" w:eastAsia="Calibri" w:hAnsi="Calibri" w:cs="Times New Roman"/>
          <w:lang w:val="sr-Cyrl-CS"/>
        </w:rPr>
        <w:t>rednim</w:t>
      </w:r>
      <w:r w:rsidR="008C76AD" w:rsidRPr="00DC6EB3">
        <w:rPr>
          <w:rFonts w:ascii="Calibri" w:eastAsia="Calibri" w:hAnsi="Calibri" w:cs="Times New Roman"/>
          <w:lang w:val="sr-Cyrl-CS"/>
        </w:rPr>
        <w:t xml:space="preserve"> </w:t>
      </w:r>
      <w:r>
        <w:rPr>
          <w:rFonts w:ascii="Calibri" w:eastAsia="Calibri" w:hAnsi="Calibri" w:cs="Times New Roman"/>
          <w:lang w:val="sr-Cyrl-CS"/>
        </w:rPr>
        <w:t>brojem</w:t>
      </w:r>
      <w:r w:rsidR="008C76AD" w:rsidRPr="00DC6EB3">
        <w:rPr>
          <w:rFonts w:ascii="Calibri" w:eastAsia="Calibri" w:hAnsi="Calibri" w:cs="Times New Roman"/>
          <w:lang w:val="sr-Cyrl-CS"/>
        </w:rPr>
        <w:t xml:space="preserve"> </w:t>
      </w:r>
      <w:r w:rsidR="002340FF">
        <w:rPr>
          <w:rFonts w:ascii="Calibri" w:eastAsia="Calibri" w:hAnsi="Calibri" w:cs="Times New Roman"/>
          <w:lang w:val="sr-Cyrl-CS"/>
        </w:rPr>
        <w:t>10</w:t>
      </w:r>
      <w:r w:rsidR="006930FC">
        <w:rPr>
          <w:rFonts w:ascii="Calibri" w:eastAsia="Calibri" w:hAnsi="Calibri" w:cs="Times New Roman"/>
          <w:lang w:val="sr-Cyrl-CS"/>
        </w:rPr>
        <w:t>1</w:t>
      </w:r>
      <w:r w:rsidR="008C76AD" w:rsidRPr="00DC6EB3">
        <w:rPr>
          <w:rFonts w:ascii="Calibri" w:eastAsia="Calibri" w:hAnsi="Calibri" w:cs="Times New Roman"/>
          <w:lang w:val="sr-Cyrl-CS"/>
        </w:rPr>
        <w:t>.</w:t>
      </w:r>
    </w:p>
    <w:sectPr w:rsidR="008C76AD" w:rsidRPr="00432189" w:rsidSect="003673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5D" w:rsidRDefault="0078595D" w:rsidP="000015E7">
      <w:pPr>
        <w:spacing w:after="0" w:line="240" w:lineRule="auto"/>
      </w:pPr>
      <w:r>
        <w:separator/>
      </w:r>
    </w:p>
  </w:endnote>
  <w:endnote w:type="continuationSeparator" w:id="0">
    <w:p w:rsidR="0078595D" w:rsidRDefault="0078595D" w:rsidP="0000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E7" w:rsidRDefault="000015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E7" w:rsidRDefault="000015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E7" w:rsidRDefault="000015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5D" w:rsidRDefault="0078595D" w:rsidP="000015E7">
      <w:pPr>
        <w:spacing w:after="0" w:line="240" w:lineRule="auto"/>
      </w:pPr>
      <w:r>
        <w:separator/>
      </w:r>
    </w:p>
  </w:footnote>
  <w:footnote w:type="continuationSeparator" w:id="0">
    <w:p w:rsidR="0078595D" w:rsidRDefault="0078595D" w:rsidP="00001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E7" w:rsidRDefault="00001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E7" w:rsidRDefault="00001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E7" w:rsidRDefault="000015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34AF"/>
    <w:multiLevelType w:val="hybridMultilevel"/>
    <w:tmpl w:val="B7024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25DA7"/>
    <w:multiLevelType w:val="hybridMultilevel"/>
    <w:tmpl w:val="10EC9764"/>
    <w:lvl w:ilvl="0" w:tplc="D6FAB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11"/>
    <w:rsid w:val="000015E7"/>
    <w:rsid w:val="000022C0"/>
    <w:rsid w:val="0000613F"/>
    <w:rsid w:val="00012B67"/>
    <w:rsid w:val="00014063"/>
    <w:rsid w:val="0001440B"/>
    <w:rsid w:val="00023ED2"/>
    <w:rsid w:val="00024A07"/>
    <w:rsid w:val="00036451"/>
    <w:rsid w:val="00041F9B"/>
    <w:rsid w:val="000447F8"/>
    <w:rsid w:val="00045879"/>
    <w:rsid w:val="000458E1"/>
    <w:rsid w:val="0004637D"/>
    <w:rsid w:val="00047C20"/>
    <w:rsid w:val="00050297"/>
    <w:rsid w:val="0005235A"/>
    <w:rsid w:val="00056F64"/>
    <w:rsid w:val="00056FD4"/>
    <w:rsid w:val="000577B9"/>
    <w:rsid w:val="0006089D"/>
    <w:rsid w:val="000608B8"/>
    <w:rsid w:val="000664A5"/>
    <w:rsid w:val="0006654F"/>
    <w:rsid w:val="00067D72"/>
    <w:rsid w:val="00071D0F"/>
    <w:rsid w:val="00077D74"/>
    <w:rsid w:val="00082CDA"/>
    <w:rsid w:val="0008794D"/>
    <w:rsid w:val="00091A61"/>
    <w:rsid w:val="0009240A"/>
    <w:rsid w:val="00094E2C"/>
    <w:rsid w:val="000A10AB"/>
    <w:rsid w:val="000A1CB5"/>
    <w:rsid w:val="000A58D6"/>
    <w:rsid w:val="000A6D2C"/>
    <w:rsid w:val="000A795F"/>
    <w:rsid w:val="000B50DB"/>
    <w:rsid w:val="000B55D5"/>
    <w:rsid w:val="000B578F"/>
    <w:rsid w:val="000B57B0"/>
    <w:rsid w:val="000B6D75"/>
    <w:rsid w:val="000B7E7C"/>
    <w:rsid w:val="000C2191"/>
    <w:rsid w:val="000D1004"/>
    <w:rsid w:val="000D527A"/>
    <w:rsid w:val="000D76FF"/>
    <w:rsid w:val="000E1046"/>
    <w:rsid w:val="000E3299"/>
    <w:rsid w:val="000E3810"/>
    <w:rsid w:val="000F2362"/>
    <w:rsid w:val="000F592D"/>
    <w:rsid w:val="000F7A90"/>
    <w:rsid w:val="000F7D5B"/>
    <w:rsid w:val="00100BC4"/>
    <w:rsid w:val="001033AC"/>
    <w:rsid w:val="00107A21"/>
    <w:rsid w:val="00122F03"/>
    <w:rsid w:val="00133B35"/>
    <w:rsid w:val="001358ED"/>
    <w:rsid w:val="001468CC"/>
    <w:rsid w:val="001539F7"/>
    <w:rsid w:val="0015416B"/>
    <w:rsid w:val="00154C5A"/>
    <w:rsid w:val="00156648"/>
    <w:rsid w:val="001613B1"/>
    <w:rsid w:val="0016140D"/>
    <w:rsid w:val="00162DE3"/>
    <w:rsid w:val="00164CB5"/>
    <w:rsid w:val="0016672D"/>
    <w:rsid w:val="00171874"/>
    <w:rsid w:val="00176FD8"/>
    <w:rsid w:val="00177AF5"/>
    <w:rsid w:val="0018181F"/>
    <w:rsid w:val="001838FF"/>
    <w:rsid w:val="00183C5E"/>
    <w:rsid w:val="00190421"/>
    <w:rsid w:val="00190665"/>
    <w:rsid w:val="001938B6"/>
    <w:rsid w:val="00193DB8"/>
    <w:rsid w:val="001A6039"/>
    <w:rsid w:val="001A6E23"/>
    <w:rsid w:val="001B0DBC"/>
    <w:rsid w:val="001B6BC8"/>
    <w:rsid w:val="001C0F27"/>
    <w:rsid w:val="001C5455"/>
    <w:rsid w:val="001C6285"/>
    <w:rsid w:val="001C7E51"/>
    <w:rsid w:val="001D0865"/>
    <w:rsid w:val="001D1381"/>
    <w:rsid w:val="001D5F50"/>
    <w:rsid w:val="001E11FE"/>
    <w:rsid w:val="001E3EB4"/>
    <w:rsid w:val="001E5C46"/>
    <w:rsid w:val="001F0CC6"/>
    <w:rsid w:val="001F26E0"/>
    <w:rsid w:val="001F77BD"/>
    <w:rsid w:val="001F7A5F"/>
    <w:rsid w:val="00200064"/>
    <w:rsid w:val="00202D25"/>
    <w:rsid w:val="00210329"/>
    <w:rsid w:val="00213B0E"/>
    <w:rsid w:val="002146F9"/>
    <w:rsid w:val="00215884"/>
    <w:rsid w:val="00231A3F"/>
    <w:rsid w:val="002340FF"/>
    <w:rsid w:val="00240DBD"/>
    <w:rsid w:val="00241FDF"/>
    <w:rsid w:val="00242DF9"/>
    <w:rsid w:val="00250CB6"/>
    <w:rsid w:val="00251221"/>
    <w:rsid w:val="00251510"/>
    <w:rsid w:val="00254074"/>
    <w:rsid w:val="002552E2"/>
    <w:rsid w:val="00255BE0"/>
    <w:rsid w:val="0025763B"/>
    <w:rsid w:val="0026019C"/>
    <w:rsid w:val="00264E38"/>
    <w:rsid w:val="00265214"/>
    <w:rsid w:val="002769CB"/>
    <w:rsid w:val="002802C3"/>
    <w:rsid w:val="00281960"/>
    <w:rsid w:val="002842C6"/>
    <w:rsid w:val="00285C81"/>
    <w:rsid w:val="002878DC"/>
    <w:rsid w:val="00293D1B"/>
    <w:rsid w:val="00297867"/>
    <w:rsid w:val="002A6697"/>
    <w:rsid w:val="002A7D2E"/>
    <w:rsid w:val="002B1649"/>
    <w:rsid w:val="002B3929"/>
    <w:rsid w:val="002B4482"/>
    <w:rsid w:val="002C0565"/>
    <w:rsid w:val="002C0686"/>
    <w:rsid w:val="002C10D6"/>
    <w:rsid w:val="002C496E"/>
    <w:rsid w:val="002D5835"/>
    <w:rsid w:val="002E3D80"/>
    <w:rsid w:val="002E4870"/>
    <w:rsid w:val="002E5703"/>
    <w:rsid w:val="002E5830"/>
    <w:rsid w:val="002E584D"/>
    <w:rsid w:val="002E77D6"/>
    <w:rsid w:val="002E799E"/>
    <w:rsid w:val="002F2455"/>
    <w:rsid w:val="002F3CC1"/>
    <w:rsid w:val="002F454F"/>
    <w:rsid w:val="002F5E53"/>
    <w:rsid w:val="0030467C"/>
    <w:rsid w:val="00306CD8"/>
    <w:rsid w:val="00312EFC"/>
    <w:rsid w:val="003168EB"/>
    <w:rsid w:val="003204A1"/>
    <w:rsid w:val="00322FD4"/>
    <w:rsid w:val="0032453A"/>
    <w:rsid w:val="00331ECB"/>
    <w:rsid w:val="00333E61"/>
    <w:rsid w:val="00336A5C"/>
    <w:rsid w:val="00336DC5"/>
    <w:rsid w:val="00337361"/>
    <w:rsid w:val="0034092D"/>
    <w:rsid w:val="00341B7D"/>
    <w:rsid w:val="003425B4"/>
    <w:rsid w:val="00343E17"/>
    <w:rsid w:val="00347C0A"/>
    <w:rsid w:val="00350699"/>
    <w:rsid w:val="00351B6C"/>
    <w:rsid w:val="00356310"/>
    <w:rsid w:val="00362174"/>
    <w:rsid w:val="00365539"/>
    <w:rsid w:val="003661B6"/>
    <w:rsid w:val="00367367"/>
    <w:rsid w:val="003738C3"/>
    <w:rsid w:val="00374AAA"/>
    <w:rsid w:val="003757B9"/>
    <w:rsid w:val="0038449E"/>
    <w:rsid w:val="00386FCA"/>
    <w:rsid w:val="0039088C"/>
    <w:rsid w:val="0039137D"/>
    <w:rsid w:val="003A0554"/>
    <w:rsid w:val="003A42B9"/>
    <w:rsid w:val="003A7183"/>
    <w:rsid w:val="003B11ED"/>
    <w:rsid w:val="003C2215"/>
    <w:rsid w:val="003D008F"/>
    <w:rsid w:val="003D19BE"/>
    <w:rsid w:val="003D24BF"/>
    <w:rsid w:val="003D56F5"/>
    <w:rsid w:val="003E3CB4"/>
    <w:rsid w:val="003E6BDB"/>
    <w:rsid w:val="003E6EB2"/>
    <w:rsid w:val="003E718B"/>
    <w:rsid w:val="003E7211"/>
    <w:rsid w:val="003E7C40"/>
    <w:rsid w:val="003F09CA"/>
    <w:rsid w:val="003F1193"/>
    <w:rsid w:val="003F144C"/>
    <w:rsid w:val="003F1F8B"/>
    <w:rsid w:val="003F33B5"/>
    <w:rsid w:val="003F64BC"/>
    <w:rsid w:val="00403D9C"/>
    <w:rsid w:val="00403F42"/>
    <w:rsid w:val="004044B8"/>
    <w:rsid w:val="00404782"/>
    <w:rsid w:val="004049C0"/>
    <w:rsid w:val="004057DD"/>
    <w:rsid w:val="00421BFA"/>
    <w:rsid w:val="00422500"/>
    <w:rsid w:val="004261B7"/>
    <w:rsid w:val="00432189"/>
    <w:rsid w:val="00433AC9"/>
    <w:rsid w:val="0043452E"/>
    <w:rsid w:val="004403A2"/>
    <w:rsid w:val="00442877"/>
    <w:rsid w:val="00442C82"/>
    <w:rsid w:val="00443BA8"/>
    <w:rsid w:val="004474DB"/>
    <w:rsid w:val="00454678"/>
    <w:rsid w:val="00463276"/>
    <w:rsid w:val="00465052"/>
    <w:rsid w:val="004668D7"/>
    <w:rsid w:val="004719A2"/>
    <w:rsid w:val="004719AC"/>
    <w:rsid w:val="00472C3C"/>
    <w:rsid w:val="00475ACE"/>
    <w:rsid w:val="00482E5A"/>
    <w:rsid w:val="00483E31"/>
    <w:rsid w:val="00486D30"/>
    <w:rsid w:val="00490DFA"/>
    <w:rsid w:val="00495AD0"/>
    <w:rsid w:val="00497495"/>
    <w:rsid w:val="00497F27"/>
    <w:rsid w:val="004A37D7"/>
    <w:rsid w:val="004A3EC9"/>
    <w:rsid w:val="004A5063"/>
    <w:rsid w:val="004A5790"/>
    <w:rsid w:val="004A7CFE"/>
    <w:rsid w:val="004B0BB2"/>
    <w:rsid w:val="004C282C"/>
    <w:rsid w:val="004C2AD9"/>
    <w:rsid w:val="004C2DF8"/>
    <w:rsid w:val="004C4F45"/>
    <w:rsid w:val="004D00F9"/>
    <w:rsid w:val="004D5E77"/>
    <w:rsid w:val="004D6B34"/>
    <w:rsid w:val="004E74B6"/>
    <w:rsid w:val="004F0AD8"/>
    <w:rsid w:val="004F47FD"/>
    <w:rsid w:val="004F4872"/>
    <w:rsid w:val="004F526D"/>
    <w:rsid w:val="004F5E90"/>
    <w:rsid w:val="00500B6D"/>
    <w:rsid w:val="00504F0C"/>
    <w:rsid w:val="005053DA"/>
    <w:rsid w:val="005058A0"/>
    <w:rsid w:val="00511296"/>
    <w:rsid w:val="00513151"/>
    <w:rsid w:val="005174B7"/>
    <w:rsid w:val="00522BC6"/>
    <w:rsid w:val="0052591A"/>
    <w:rsid w:val="00525AE4"/>
    <w:rsid w:val="00530E54"/>
    <w:rsid w:val="005313BD"/>
    <w:rsid w:val="00536665"/>
    <w:rsid w:val="005372A8"/>
    <w:rsid w:val="00537B8F"/>
    <w:rsid w:val="00541439"/>
    <w:rsid w:val="00542631"/>
    <w:rsid w:val="00543676"/>
    <w:rsid w:val="00543DEF"/>
    <w:rsid w:val="00546D7D"/>
    <w:rsid w:val="00554B53"/>
    <w:rsid w:val="00562542"/>
    <w:rsid w:val="00565AB6"/>
    <w:rsid w:val="00570475"/>
    <w:rsid w:val="00575D41"/>
    <w:rsid w:val="00581003"/>
    <w:rsid w:val="00584982"/>
    <w:rsid w:val="00584D6C"/>
    <w:rsid w:val="00584DE6"/>
    <w:rsid w:val="00585DE2"/>
    <w:rsid w:val="005870D9"/>
    <w:rsid w:val="00587CB9"/>
    <w:rsid w:val="005900A8"/>
    <w:rsid w:val="005910B1"/>
    <w:rsid w:val="00593F89"/>
    <w:rsid w:val="005A18FE"/>
    <w:rsid w:val="005A34C9"/>
    <w:rsid w:val="005A3543"/>
    <w:rsid w:val="005A6E23"/>
    <w:rsid w:val="005B3B19"/>
    <w:rsid w:val="005C3A84"/>
    <w:rsid w:val="005C51DD"/>
    <w:rsid w:val="005C7B82"/>
    <w:rsid w:val="005D037F"/>
    <w:rsid w:val="005D0C94"/>
    <w:rsid w:val="005D12E9"/>
    <w:rsid w:val="005D39C4"/>
    <w:rsid w:val="005D63F4"/>
    <w:rsid w:val="005E1F85"/>
    <w:rsid w:val="005E22F9"/>
    <w:rsid w:val="005F10E7"/>
    <w:rsid w:val="0060252E"/>
    <w:rsid w:val="00611522"/>
    <w:rsid w:val="00612200"/>
    <w:rsid w:val="006129DE"/>
    <w:rsid w:val="00613BB7"/>
    <w:rsid w:val="006166BA"/>
    <w:rsid w:val="00617AD7"/>
    <w:rsid w:val="00632B28"/>
    <w:rsid w:val="00643606"/>
    <w:rsid w:val="00647BCD"/>
    <w:rsid w:val="00650105"/>
    <w:rsid w:val="00654E91"/>
    <w:rsid w:val="00656914"/>
    <w:rsid w:val="00660D85"/>
    <w:rsid w:val="006616F8"/>
    <w:rsid w:val="006705CC"/>
    <w:rsid w:val="00685157"/>
    <w:rsid w:val="0069114A"/>
    <w:rsid w:val="0069283A"/>
    <w:rsid w:val="006930FC"/>
    <w:rsid w:val="00694A29"/>
    <w:rsid w:val="006A156A"/>
    <w:rsid w:val="006A4C7B"/>
    <w:rsid w:val="006B31E2"/>
    <w:rsid w:val="006B575F"/>
    <w:rsid w:val="006C14D0"/>
    <w:rsid w:val="006D63FD"/>
    <w:rsid w:val="006D793A"/>
    <w:rsid w:val="006E1558"/>
    <w:rsid w:val="006E175D"/>
    <w:rsid w:val="006E4063"/>
    <w:rsid w:val="006E64DC"/>
    <w:rsid w:val="006E65FD"/>
    <w:rsid w:val="006E6EE1"/>
    <w:rsid w:val="006E7659"/>
    <w:rsid w:val="006F0F9D"/>
    <w:rsid w:val="006F3352"/>
    <w:rsid w:val="006F51A7"/>
    <w:rsid w:val="006F522B"/>
    <w:rsid w:val="00704D2F"/>
    <w:rsid w:val="00712E6B"/>
    <w:rsid w:val="00715CDB"/>
    <w:rsid w:val="00722420"/>
    <w:rsid w:val="00722C47"/>
    <w:rsid w:val="00724E3F"/>
    <w:rsid w:val="0072772E"/>
    <w:rsid w:val="00732F0E"/>
    <w:rsid w:val="00741917"/>
    <w:rsid w:val="00743BFA"/>
    <w:rsid w:val="007459C7"/>
    <w:rsid w:val="00747518"/>
    <w:rsid w:val="00747A5D"/>
    <w:rsid w:val="00753355"/>
    <w:rsid w:val="0075586A"/>
    <w:rsid w:val="00762441"/>
    <w:rsid w:val="00763769"/>
    <w:rsid w:val="007669A6"/>
    <w:rsid w:val="0077259C"/>
    <w:rsid w:val="00772F03"/>
    <w:rsid w:val="00773371"/>
    <w:rsid w:val="00774E10"/>
    <w:rsid w:val="0078595D"/>
    <w:rsid w:val="00793314"/>
    <w:rsid w:val="00794B39"/>
    <w:rsid w:val="007A2BDD"/>
    <w:rsid w:val="007A5A33"/>
    <w:rsid w:val="007B1FCA"/>
    <w:rsid w:val="007B7EB4"/>
    <w:rsid w:val="007C1055"/>
    <w:rsid w:val="007D0F40"/>
    <w:rsid w:val="007D6A97"/>
    <w:rsid w:val="007E65D4"/>
    <w:rsid w:val="007E691A"/>
    <w:rsid w:val="00804BA2"/>
    <w:rsid w:val="00806D15"/>
    <w:rsid w:val="00807598"/>
    <w:rsid w:val="00810057"/>
    <w:rsid w:val="00812C2B"/>
    <w:rsid w:val="00820634"/>
    <w:rsid w:val="00826DD7"/>
    <w:rsid w:val="008279B8"/>
    <w:rsid w:val="00830530"/>
    <w:rsid w:val="00833E07"/>
    <w:rsid w:val="00834564"/>
    <w:rsid w:val="00835DE1"/>
    <w:rsid w:val="00840B50"/>
    <w:rsid w:val="00852357"/>
    <w:rsid w:val="0085625E"/>
    <w:rsid w:val="00856A46"/>
    <w:rsid w:val="0086421F"/>
    <w:rsid w:val="008665C0"/>
    <w:rsid w:val="00867409"/>
    <w:rsid w:val="00874F75"/>
    <w:rsid w:val="008779B9"/>
    <w:rsid w:val="008822ED"/>
    <w:rsid w:val="00883D5E"/>
    <w:rsid w:val="0088493D"/>
    <w:rsid w:val="008858E4"/>
    <w:rsid w:val="00885F78"/>
    <w:rsid w:val="0089042C"/>
    <w:rsid w:val="0089090C"/>
    <w:rsid w:val="00892B68"/>
    <w:rsid w:val="00894A61"/>
    <w:rsid w:val="00897684"/>
    <w:rsid w:val="008A03D3"/>
    <w:rsid w:val="008A0F82"/>
    <w:rsid w:val="008A20AC"/>
    <w:rsid w:val="008A2CF7"/>
    <w:rsid w:val="008A30B1"/>
    <w:rsid w:val="008B418B"/>
    <w:rsid w:val="008B4B3C"/>
    <w:rsid w:val="008C1B41"/>
    <w:rsid w:val="008C76AD"/>
    <w:rsid w:val="008D2890"/>
    <w:rsid w:val="008D7675"/>
    <w:rsid w:val="008E2E4D"/>
    <w:rsid w:val="008E3BEC"/>
    <w:rsid w:val="008E44E7"/>
    <w:rsid w:val="008E7282"/>
    <w:rsid w:val="008F010E"/>
    <w:rsid w:val="008F46B1"/>
    <w:rsid w:val="008F5D29"/>
    <w:rsid w:val="008F61DA"/>
    <w:rsid w:val="008F67E7"/>
    <w:rsid w:val="009054F4"/>
    <w:rsid w:val="00912280"/>
    <w:rsid w:val="009144F6"/>
    <w:rsid w:val="0091592E"/>
    <w:rsid w:val="009234D6"/>
    <w:rsid w:val="00943016"/>
    <w:rsid w:val="00945382"/>
    <w:rsid w:val="00945CC9"/>
    <w:rsid w:val="00952778"/>
    <w:rsid w:val="00952CA0"/>
    <w:rsid w:val="0095471B"/>
    <w:rsid w:val="009559D4"/>
    <w:rsid w:val="00955DCB"/>
    <w:rsid w:val="009629F7"/>
    <w:rsid w:val="009656C6"/>
    <w:rsid w:val="00965FA2"/>
    <w:rsid w:val="00967C47"/>
    <w:rsid w:val="009805FA"/>
    <w:rsid w:val="00980D46"/>
    <w:rsid w:val="00982459"/>
    <w:rsid w:val="00987F95"/>
    <w:rsid w:val="00990688"/>
    <w:rsid w:val="0099263D"/>
    <w:rsid w:val="00993A7C"/>
    <w:rsid w:val="009A1955"/>
    <w:rsid w:val="009A2ADA"/>
    <w:rsid w:val="009A2ADD"/>
    <w:rsid w:val="009A7CB2"/>
    <w:rsid w:val="009A7CDA"/>
    <w:rsid w:val="009B3B7A"/>
    <w:rsid w:val="009C0945"/>
    <w:rsid w:val="009C1EDF"/>
    <w:rsid w:val="009C26A9"/>
    <w:rsid w:val="009C40BE"/>
    <w:rsid w:val="009C78E4"/>
    <w:rsid w:val="009D0458"/>
    <w:rsid w:val="009D3241"/>
    <w:rsid w:val="009D3333"/>
    <w:rsid w:val="009E2FB3"/>
    <w:rsid w:val="009E42AC"/>
    <w:rsid w:val="009E4803"/>
    <w:rsid w:val="009F00A6"/>
    <w:rsid w:val="009F2199"/>
    <w:rsid w:val="009F552D"/>
    <w:rsid w:val="00A001D2"/>
    <w:rsid w:val="00A01455"/>
    <w:rsid w:val="00A04EC2"/>
    <w:rsid w:val="00A05C07"/>
    <w:rsid w:val="00A07C16"/>
    <w:rsid w:val="00A07E00"/>
    <w:rsid w:val="00A10267"/>
    <w:rsid w:val="00A11F8A"/>
    <w:rsid w:val="00A14785"/>
    <w:rsid w:val="00A1720E"/>
    <w:rsid w:val="00A21571"/>
    <w:rsid w:val="00A2370E"/>
    <w:rsid w:val="00A255AA"/>
    <w:rsid w:val="00A261EA"/>
    <w:rsid w:val="00A36FF6"/>
    <w:rsid w:val="00A37F43"/>
    <w:rsid w:val="00A40227"/>
    <w:rsid w:val="00A41871"/>
    <w:rsid w:val="00A44FA4"/>
    <w:rsid w:val="00A714D6"/>
    <w:rsid w:val="00A73E87"/>
    <w:rsid w:val="00A84CE1"/>
    <w:rsid w:val="00A86495"/>
    <w:rsid w:val="00A90C49"/>
    <w:rsid w:val="00A92F6E"/>
    <w:rsid w:val="00A9648E"/>
    <w:rsid w:val="00A968B2"/>
    <w:rsid w:val="00A96A8E"/>
    <w:rsid w:val="00AA1500"/>
    <w:rsid w:val="00AA1508"/>
    <w:rsid w:val="00AA17FA"/>
    <w:rsid w:val="00AA20E8"/>
    <w:rsid w:val="00AA4D82"/>
    <w:rsid w:val="00AA7C83"/>
    <w:rsid w:val="00AB231C"/>
    <w:rsid w:val="00AB2B1E"/>
    <w:rsid w:val="00AB3A3F"/>
    <w:rsid w:val="00AB3E5D"/>
    <w:rsid w:val="00AB4593"/>
    <w:rsid w:val="00AC0E3A"/>
    <w:rsid w:val="00AC244E"/>
    <w:rsid w:val="00AC3565"/>
    <w:rsid w:val="00AD3126"/>
    <w:rsid w:val="00AD4D67"/>
    <w:rsid w:val="00AD6074"/>
    <w:rsid w:val="00AE07F9"/>
    <w:rsid w:val="00AE63CD"/>
    <w:rsid w:val="00AE6CB9"/>
    <w:rsid w:val="00AF0899"/>
    <w:rsid w:val="00AF1CBE"/>
    <w:rsid w:val="00AF7ECC"/>
    <w:rsid w:val="00B0099B"/>
    <w:rsid w:val="00B00F63"/>
    <w:rsid w:val="00B04015"/>
    <w:rsid w:val="00B100A3"/>
    <w:rsid w:val="00B124EF"/>
    <w:rsid w:val="00B129CF"/>
    <w:rsid w:val="00B12C2A"/>
    <w:rsid w:val="00B151EA"/>
    <w:rsid w:val="00B15ED7"/>
    <w:rsid w:val="00B176C8"/>
    <w:rsid w:val="00B210A9"/>
    <w:rsid w:val="00B224BF"/>
    <w:rsid w:val="00B240F1"/>
    <w:rsid w:val="00B24659"/>
    <w:rsid w:val="00B25E4E"/>
    <w:rsid w:val="00B262FD"/>
    <w:rsid w:val="00B27E48"/>
    <w:rsid w:val="00B30FDB"/>
    <w:rsid w:val="00B31305"/>
    <w:rsid w:val="00B31B7D"/>
    <w:rsid w:val="00B31CAF"/>
    <w:rsid w:val="00B349E8"/>
    <w:rsid w:val="00B40B4E"/>
    <w:rsid w:val="00B448D6"/>
    <w:rsid w:val="00B52191"/>
    <w:rsid w:val="00B7314C"/>
    <w:rsid w:val="00B74F3E"/>
    <w:rsid w:val="00B8176A"/>
    <w:rsid w:val="00B81EA4"/>
    <w:rsid w:val="00B925A7"/>
    <w:rsid w:val="00BA0A1E"/>
    <w:rsid w:val="00BA1A58"/>
    <w:rsid w:val="00BB0CAB"/>
    <w:rsid w:val="00BB14FD"/>
    <w:rsid w:val="00BB6DFA"/>
    <w:rsid w:val="00BC18F6"/>
    <w:rsid w:val="00BC28F8"/>
    <w:rsid w:val="00BC35B1"/>
    <w:rsid w:val="00BC43B2"/>
    <w:rsid w:val="00BC5C64"/>
    <w:rsid w:val="00BD4179"/>
    <w:rsid w:val="00BD48F9"/>
    <w:rsid w:val="00BD6A04"/>
    <w:rsid w:val="00BE1B46"/>
    <w:rsid w:val="00BE5786"/>
    <w:rsid w:val="00BE6B23"/>
    <w:rsid w:val="00BE7CEF"/>
    <w:rsid w:val="00BF1F59"/>
    <w:rsid w:val="00C0347F"/>
    <w:rsid w:val="00C1008B"/>
    <w:rsid w:val="00C103CD"/>
    <w:rsid w:val="00C12C6A"/>
    <w:rsid w:val="00C16621"/>
    <w:rsid w:val="00C2798B"/>
    <w:rsid w:val="00C301E1"/>
    <w:rsid w:val="00C3180C"/>
    <w:rsid w:val="00C32957"/>
    <w:rsid w:val="00C32DBC"/>
    <w:rsid w:val="00C35473"/>
    <w:rsid w:val="00C450BF"/>
    <w:rsid w:val="00C50481"/>
    <w:rsid w:val="00C51670"/>
    <w:rsid w:val="00C53B66"/>
    <w:rsid w:val="00C54F18"/>
    <w:rsid w:val="00C66E66"/>
    <w:rsid w:val="00C73090"/>
    <w:rsid w:val="00C73D49"/>
    <w:rsid w:val="00C744FF"/>
    <w:rsid w:val="00C812AC"/>
    <w:rsid w:val="00C818A8"/>
    <w:rsid w:val="00C871C5"/>
    <w:rsid w:val="00C9124D"/>
    <w:rsid w:val="00C91B57"/>
    <w:rsid w:val="00C92584"/>
    <w:rsid w:val="00C927C5"/>
    <w:rsid w:val="00C975ED"/>
    <w:rsid w:val="00CA15E9"/>
    <w:rsid w:val="00CA209B"/>
    <w:rsid w:val="00CA3BDD"/>
    <w:rsid w:val="00CA5036"/>
    <w:rsid w:val="00CA5DE9"/>
    <w:rsid w:val="00CB0B21"/>
    <w:rsid w:val="00CB18D4"/>
    <w:rsid w:val="00CB4679"/>
    <w:rsid w:val="00CC10E2"/>
    <w:rsid w:val="00CC6F12"/>
    <w:rsid w:val="00CD01A9"/>
    <w:rsid w:val="00CD4B61"/>
    <w:rsid w:val="00CD58A5"/>
    <w:rsid w:val="00CE4875"/>
    <w:rsid w:val="00CE4BD1"/>
    <w:rsid w:val="00CF719E"/>
    <w:rsid w:val="00CF7F5F"/>
    <w:rsid w:val="00D01C8E"/>
    <w:rsid w:val="00D01DF2"/>
    <w:rsid w:val="00D02E72"/>
    <w:rsid w:val="00D04A5F"/>
    <w:rsid w:val="00D118B2"/>
    <w:rsid w:val="00D141FC"/>
    <w:rsid w:val="00D174A4"/>
    <w:rsid w:val="00D21841"/>
    <w:rsid w:val="00D3025E"/>
    <w:rsid w:val="00D302BD"/>
    <w:rsid w:val="00D30AD0"/>
    <w:rsid w:val="00D32367"/>
    <w:rsid w:val="00D43049"/>
    <w:rsid w:val="00D4487E"/>
    <w:rsid w:val="00D53489"/>
    <w:rsid w:val="00D534CA"/>
    <w:rsid w:val="00D53620"/>
    <w:rsid w:val="00D560CB"/>
    <w:rsid w:val="00D56C30"/>
    <w:rsid w:val="00D57B3B"/>
    <w:rsid w:val="00D60CE3"/>
    <w:rsid w:val="00D67D39"/>
    <w:rsid w:val="00D70549"/>
    <w:rsid w:val="00D7396A"/>
    <w:rsid w:val="00D7749A"/>
    <w:rsid w:val="00D77F88"/>
    <w:rsid w:val="00D82178"/>
    <w:rsid w:val="00D824BD"/>
    <w:rsid w:val="00D845EB"/>
    <w:rsid w:val="00D861D1"/>
    <w:rsid w:val="00D91806"/>
    <w:rsid w:val="00D95498"/>
    <w:rsid w:val="00D96F7E"/>
    <w:rsid w:val="00DA2FB9"/>
    <w:rsid w:val="00DA52B6"/>
    <w:rsid w:val="00DA658F"/>
    <w:rsid w:val="00DA6C83"/>
    <w:rsid w:val="00DB04A9"/>
    <w:rsid w:val="00DB050B"/>
    <w:rsid w:val="00DB3350"/>
    <w:rsid w:val="00DB7FE8"/>
    <w:rsid w:val="00DC0669"/>
    <w:rsid w:val="00DC6EB3"/>
    <w:rsid w:val="00DC7542"/>
    <w:rsid w:val="00DD5F40"/>
    <w:rsid w:val="00DD6301"/>
    <w:rsid w:val="00DE28C0"/>
    <w:rsid w:val="00DE34F3"/>
    <w:rsid w:val="00DF3211"/>
    <w:rsid w:val="00DF63B5"/>
    <w:rsid w:val="00E00377"/>
    <w:rsid w:val="00E01431"/>
    <w:rsid w:val="00E10257"/>
    <w:rsid w:val="00E127EA"/>
    <w:rsid w:val="00E147FF"/>
    <w:rsid w:val="00E15BB6"/>
    <w:rsid w:val="00E170D2"/>
    <w:rsid w:val="00E1712F"/>
    <w:rsid w:val="00E31C1D"/>
    <w:rsid w:val="00E35438"/>
    <w:rsid w:val="00E41F6E"/>
    <w:rsid w:val="00E43116"/>
    <w:rsid w:val="00E43236"/>
    <w:rsid w:val="00E46226"/>
    <w:rsid w:val="00E477D6"/>
    <w:rsid w:val="00E505C8"/>
    <w:rsid w:val="00E51E95"/>
    <w:rsid w:val="00E5644D"/>
    <w:rsid w:val="00E564AF"/>
    <w:rsid w:val="00E60DF3"/>
    <w:rsid w:val="00E67214"/>
    <w:rsid w:val="00E67CE8"/>
    <w:rsid w:val="00E71DD8"/>
    <w:rsid w:val="00E734B6"/>
    <w:rsid w:val="00E767E9"/>
    <w:rsid w:val="00E769A4"/>
    <w:rsid w:val="00E80F0E"/>
    <w:rsid w:val="00E82C60"/>
    <w:rsid w:val="00E901BF"/>
    <w:rsid w:val="00E945CA"/>
    <w:rsid w:val="00E96FF1"/>
    <w:rsid w:val="00EA209B"/>
    <w:rsid w:val="00EA5C4F"/>
    <w:rsid w:val="00EA6286"/>
    <w:rsid w:val="00EB096B"/>
    <w:rsid w:val="00EB1E41"/>
    <w:rsid w:val="00EB37E5"/>
    <w:rsid w:val="00EB5D2D"/>
    <w:rsid w:val="00EB7EB0"/>
    <w:rsid w:val="00EC14BB"/>
    <w:rsid w:val="00EC35F2"/>
    <w:rsid w:val="00EC4D95"/>
    <w:rsid w:val="00ED33A5"/>
    <w:rsid w:val="00ED432A"/>
    <w:rsid w:val="00EE554D"/>
    <w:rsid w:val="00EE5935"/>
    <w:rsid w:val="00EF0BA9"/>
    <w:rsid w:val="00EF58FF"/>
    <w:rsid w:val="00EF69B3"/>
    <w:rsid w:val="00F07F27"/>
    <w:rsid w:val="00F1172F"/>
    <w:rsid w:val="00F11BF3"/>
    <w:rsid w:val="00F1777E"/>
    <w:rsid w:val="00F210FD"/>
    <w:rsid w:val="00F21881"/>
    <w:rsid w:val="00F2259A"/>
    <w:rsid w:val="00F24430"/>
    <w:rsid w:val="00F2562E"/>
    <w:rsid w:val="00F27828"/>
    <w:rsid w:val="00F32E35"/>
    <w:rsid w:val="00F34194"/>
    <w:rsid w:val="00F4213C"/>
    <w:rsid w:val="00F43F20"/>
    <w:rsid w:val="00F45793"/>
    <w:rsid w:val="00F503CD"/>
    <w:rsid w:val="00F509B7"/>
    <w:rsid w:val="00F543E1"/>
    <w:rsid w:val="00F554F7"/>
    <w:rsid w:val="00F5596D"/>
    <w:rsid w:val="00F562C2"/>
    <w:rsid w:val="00F60F49"/>
    <w:rsid w:val="00F61F57"/>
    <w:rsid w:val="00F70054"/>
    <w:rsid w:val="00F7013C"/>
    <w:rsid w:val="00F74E16"/>
    <w:rsid w:val="00F75656"/>
    <w:rsid w:val="00F7614C"/>
    <w:rsid w:val="00F82089"/>
    <w:rsid w:val="00F836A2"/>
    <w:rsid w:val="00F84D0F"/>
    <w:rsid w:val="00F868A0"/>
    <w:rsid w:val="00F87879"/>
    <w:rsid w:val="00FA37CF"/>
    <w:rsid w:val="00FA5FE5"/>
    <w:rsid w:val="00FA7FFB"/>
    <w:rsid w:val="00FB37F9"/>
    <w:rsid w:val="00FB56CC"/>
    <w:rsid w:val="00FC0677"/>
    <w:rsid w:val="00FC0A86"/>
    <w:rsid w:val="00FC1933"/>
    <w:rsid w:val="00FC1CF5"/>
    <w:rsid w:val="00FC2A74"/>
    <w:rsid w:val="00FC2B02"/>
    <w:rsid w:val="00FC453A"/>
    <w:rsid w:val="00FD064C"/>
    <w:rsid w:val="00FD6202"/>
    <w:rsid w:val="00FE0681"/>
    <w:rsid w:val="00FE231C"/>
    <w:rsid w:val="00FE2F22"/>
    <w:rsid w:val="00FE377D"/>
    <w:rsid w:val="00FF19D0"/>
    <w:rsid w:val="00FF403F"/>
    <w:rsid w:val="00FF4332"/>
    <w:rsid w:val="00FF5641"/>
    <w:rsid w:val="00FF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6F522B"/>
  </w:style>
  <w:style w:type="numbering" w:customStyle="1" w:styleId="NoList11">
    <w:name w:val="No List11"/>
    <w:next w:val="NoList"/>
    <w:semiHidden/>
    <w:rsid w:val="006F522B"/>
  </w:style>
  <w:style w:type="paragraph" w:styleId="BalloonText">
    <w:name w:val="Balloon Text"/>
    <w:basedOn w:val="Normal"/>
    <w:link w:val="BalloonTextChar"/>
    <w:rsid w:val="006F52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522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D24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74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5E7"/>
  </w:style>
  <w:style w:type="paragraph" w:styleId="Footer">
    <w:name w:val="footer"/>
    <w:basedOn w:val="Normal"/>
    <w:link w:val="FooterChar"/>
    <w:uiPriority w:val="99"/>
    <w:unhideWhenUsed/>
    <w:rsid w:val="0000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6F522B"/>
  </w:style>
  <w:style w:type="numbering" w:customStyle="1" w:styleId="NoList11">
    <w:name w:val="No List11"/>
    <w:next w:val="NoList"/>
    <w:semiHidden/>
    <w:rsid w:val="006F522B"/>
  </w:style>
  <w:style w:type="paragraph" w:styleId="BalloonText">
    <w:name w:val="Balloon Text"/>
    <w:basedOn w:val="Normal"/>
    <w:link w:val="BalloonTextChar"/>
    <w:rsid w:val="006F52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522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D24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74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5E7"/>
  </w:style>
  <w:style w:type="paragraph" w:styleId="Footer">
    <w:name w:val="footer"/>
    <w:basedOn w:val="Normal"/>
    <w:link w:val="FooterChar"/>
    <w:uiPriority w:val="99"/>
    <w:unhideWhenUsed/>
    <w:rsid w:val="0000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70D99-C50B-4C6E-B7ED-5F733395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6524</Words>
  <Characters>37191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</dc:creator>
  <cp:lastModifiedBy>Bilja</cp:lastModifiedBy>
  <cp:revision>16</cp:revision>
  <cp:lastPrinted>2014-04-30T09:58:00Z</cp:lastPrinted>
  <dcterms:created xsi:type="dcterms:W3CDTF">2017-04-28T07:39:00Z</dcterms:created>
  <dcterms:modified xsi:type="dcterms:W3CDTF">2017-04-28T08:07:00Z</dcterms:modified>
</cp:coreProperties>
</file>